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715" w:rsidRDefault="008A00BC" w:rsidP="00161725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Szudziałowo, dnia ………………</w:t>
      </w:r>
    </w:p>
    <w:p w:rsidR="00B95D54" w:rsidRDefault="003C1715" w:rsidP="001617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00BC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1B7130">
        <w:rPr>
          <w:rFonts w:ascii="Times New Roman" w:hAnsi="Times New Roman" w:cs="Times New Roman"/>
          <w:sz w:val="20"/>
          <w:szCs w:val="20"/>
        </w:rPr>
        <w:t>…..</w:t>
      </w:r>
    </w:p>
    <w:p w:rsidR="003C1715" w:rsidRDefault="007571F1" w:rsidP="0016172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B7130">
        <w:rPr>
          <w:rFonts w:ascii="Times New Roman" w:hAnsi="Times New Roman" w:cs="Times New Roman"/>
          <w:sz w:val="16"/>
          <w:szCs w:val="16"/>
        </w:rPr>
        <w:t xml:space="preserve"> </w:t>
      </w:r>
      <w:r w:rsidR="001B7130">
        <w:rPr>
          <w:rFonts w:ascii="Times New Roman" w:hAnsi="Times New Roman" w:cs="Times New Roman"/>
          <w:sz w:val="16"/>
          <w:szCs w:val="16"/>
        </w:rPr>
        <w:t>/</w:t>
      </w:r>
      <w:r w:rsidR="003C1715" w:rsidRPr="001B7130">
        <w:rPr>
          <w:rFonts w:ascii="Times New Roman" w:hAnsi="Times New Roman" w:cs="Times New Roman"/>
          <w:sz w:val="16"/>
          <w:szCs w:val="16"/>
        </w:rPr>
        <w:t>imię i nazwisko</w:t>
      </w:r>
      <w:r w:rsidR="000B2FA8" w:rsidRPr="001B7130">
        <w:rPr>
          <w:rFonts w:ascii="Times New Roman" w:hAnsi="Times New Roman" w:cs="Times New Roman"/>
          <w:sz w:val="16"/>
          <w:szCs w:val="16"/>
        </w:rPr>
        <w:t xml:space="preserve"> lub</w:t>
      </w:r>
      <w:r w:rsidR="00B95D54" w:rsidRPr="001B7130">
        <w:rPr>
          <w:rFonts w:ascii="Times New Roman" w:hAnsi="Times New Roman" w:cs="Times New Roman"/>
          <w:sz w:val="16"/>
          <w:szCs w:val="16"/>
        </w:rPr>
        <w:t xml:space="preserve"> nazwa </w:t>
      </w:r>
      <w:r w:rsidR="00E8328D" w:rsidRPr="001B7130">
        <w:rPr>
          <w:rFonts w:ascii="Times New Roman" w:hAnsi="Times New Roman" w:cs="Times New Roman"/>
          <w:sz w:val="16"/>
          <w:szCs w:val="16"/>
        </w:rPr>
        <w:t>firmy</w:t>
      </w:r>
      <w:r w:rsidR="001B7130">
        <w:rPr>
          <w:rFonts w:ascii="Times New Roman" w:hAnsi="Times New Roman" w:cs="Times New Roman"/>
          <w:sz w:val="16"/>
          <w:szCs w:val="16"/>
        </w:rPr>
        <w:t>/</w:t>
      </w:r>
    </w:p>
    <w:p w:rsidR="001B7130" w:rsidRPr="001B7130" w:rsidRDefault="001B7130" w:rsidP="0016172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00BC" w:rsidRDefault="003C1715" w:rsidP="00161725">
      <w:pPr>
        <w:tabs>
          <w:tab w:val="left" w:pos="64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00BC">
        <w:rPr>
          <w:rFonts w:ascii="Times New Roman" w:hAnsi="Times New Roman" w:cs="Times New Roman"/>
          <w:sz w:val="20"/>
          <w:szCs w:val="20"/>
        </w:rPr>
        <w:t>…………………………………………………...</w:t>
      </w:r>
    </w:p>
    <w:p w:rsidR="003C1715" w:rsidRPr="008A00BC" w:rsidRDefault="002C2E60" w:rsidP="00161725">
      <w:pPr>
        <w:tabs>
          <w:tab w:val="left" w:pos="646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00BC">
        <w:rPr>
          <w:rFonts w:ascii="Times New Roman" w:hAnsi="Times New Roman" w:cs="Times New Roman"/>
          <w:sz w:val="20"/>
          <w:szCs w:val="20"/>
        </w:rPr>
        <w:tab/>
      </w:r>
    </w:p>
    <w:p w:rsidR="003C1715" w:rsidRPr="008A00BC" w:rsidRDefault="003C1715" w:rsidP="001617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00BC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8A00BC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DE7E7B">
        <w:rPr>
          <w:rFonts w:ascii="Times New Roman" w:hAnsi="Times New Roman" w:cs="Times New Roman"/>
          <w:sz w:val="20"/>
          <w:szCs w:val="20"/>
        </w:rPr>
        <w:t xml:space="preserve"> </w:t>
      </w:r>
      <w:r w:rsidR="008A00BC" w:rsidRPr="008A00BC">
        <w:rPr>
          <w:rFonts w:ascii="Times New Roman" w:hAnsi="Times New Roman" w:cs="Times New Roman"/>
          <w:b/>
        </w:rPr>
        <w:t>Urząd Gminy Szudziałowo</w:t>
      </w:r>
    </w:p>
    <w:p w:rsidR="008A00BC" w:rsidRDefault="0036514E" w:rsidP="00161725"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</w:t>
      </w:r>
      <w:r w:rsidR="001B7130">
        <w:rPr>
          <w:rFonts w:ascii="Times New Roman" w:hAnsi="Times New Roman" w:cs="Times New Roman"/>
          <w:sz w:val="20"/>
          <w:szCs w:val="20"/>
        </w:rPr>
        <w:t xml:space="preserve"> </w:t>
      </w:r>
      <w:r w:rsidR="003E27F1" w:rsidRPr="001B7130">
        <w:rPr>
          <w:rFonts w:ascii="Times New Roman" w:hAnsi="Times New Roman" w:cs="Times New Roman"/>
          <w:sz w:val="16"/>
          <w:szCs w:val="16"/>
        </w:rPr>
        <w:t>a</w:t>
      </w:r>
      <w:r w:rsidR="003C1715" w:rsidRPr="001B7130">
        <w:rPr>
          <w:rFonts w:ascii="Times New Roman" w:hAnsi="Times New Roman" w:cs="Times New Roman"/>
          <w:sz w:val="16"/>
          <w:szCs w:val="16"/>
        </w:rPr>
        <w:t>dres</w:t>
      </w:r>
      <w:r>
        <w:rPr>
          <w:rFonts w:ascii="Times New Roman" w:hAnsi="Times New Roman" w:cs="Times New Roman"/>
          <w:sz w:val="16"/>
          <w:szCs w:val="16"/>
        </w:rPr>
        <w:t>/</w:t>
      </w:r>
      <w:r w:rsidR="008A00BC" w:rsidRPr="001B7130">
        <w:rPr>
          <w:rFonts w:ascii="Times New Roman" w:hAnsi="Times New Roman" w:cs="Times New Roman"/>
          <w:sz w:val="16"/>
          <w:szCs w:val="16"/>
        </w:rPr>
        <w:t xml:space="preserve"> </w:t>
      </w:r>
      <w:r w:rsidR="008A00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DE7E7B">
        <w:rPr>
          <w:rFonts w:ascii="Times New Roman" w:hAnsi="Times New Roman" w:cs="Times New Roman"/>
          <w:sz w:val="20"/>
          <w:szCs w:val="20"/>
        </w:rPr>
        <w:t xml:space="preserve">   </w:t>
      </w:r>
      <w:r w:rsidR="001B7130">
        <w:rPr>
          <w:rFonts w:ascii="Times New Roman" w:hAnsi="Times New Roman" w:cs="Times New Roman"/>
          <w:sz w:val="20"/>
          <w:szCs w:val="20"/>
        </w:rPr>
        <w:t xml:space="preserve">  </w:t>
      </w:r>
      <w:r w:rsidR="008A00BC">
        <w:rPr>
          <w:rFonts w:ascii="Times New Roman" w:hAnsi="Times New Roman" w:cs="Times New Roman"/>
          <w:sz w:val="20"/>
          <w:szCs w:val="20"/>
        </w:rPr>
        <w:t xml:space="preserve"> </w:t>
      </w:r>
      <w:r w:rsidR="008A00BC" w:rsidRPr="008A00BC">
        <w:rPr>
          <w:rFonts w:ascii="Times New Roman" w:hAnsi="Times New Roman" w:cs="Times New Roman"/>
          <w:b/>
        </w:rPr>
        <w:t>16-113 Szudziałowo</w:t>
      </w:r>
    </w:p>
    <w:p w:rsidR="008A00BC" w:rsidRPr="008A00BC" w:rsidRDefault="0036514E" w:rsidP="00161725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8A00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DE7E7B">
        <w:rPr>
          <w:rFonts w:ascii="Times New Roman" w:hAnsi="Times New Roman" w:cs="Times New Roman"/>
          <w:sz w:val="20"/>
          <w:szCs w:val="20"/>
        </w:rPr>
        <w:t xml:space="preserve">  </w:t>
      </w:r>
      <w:r w:rsidR="008A00BC">
        <w:rPr>
          <w:rFonts w:ascii="Times New Roman" w:hAnsi="Times New Roman" w:cs="Times New Roman"/>
          <w:sz w:val="20"/>
          <w:szCs w:val="20"/>
        </w:rPr>
        <w:t xml:space="preserve"> </w:t>
      </w:r>
      <w:r w:rsidR="008A00BC" w:rsidRPr="008A00BC">
        <w:rPr>
          <w:rFonts w:ascii="Times New Roman" w:hAnsi="Times New Roman" w:cs="Times New Roman"/>
          <w:b/>
        </w:rPr>
        <w:t>ul. Bankowa 1</w:t>
      </w:r>
    </w:p>
    <w:p w:rsidR="008A00BC" w:rsidRPr="008A00BC" w:rsidRDefault="003C1715" w:rsidP="001617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00BC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8A00BC" w:rsidRPr="001B7130" w:rsidRDefault="0036514E" w:rsidP="0016172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</w:t>
      </w:r>
      <w:r w:rsidR="003C1715" w:rsidRPr="001B7130">
        <w:rPr>
          <w:rFonts w:ascii="Times New Roman" w:hAnsi="Times New Roman" w:cs="Times New Roman"/>
          <w:sz w:val="16"/>
          <w:szCs w:val="16"/>
        </w:rPr>
        <w:t>telefon kontaktowy</w:t>
      </w:r>
      <w:r>
        <w:rPr>
          <w:rFonts w:ascii="Times New Roman" w:hAnsi="Times New Roman" w:cs="Times New Roman"/>
          <w:sz w:val="16"/>
          <w:szCs w:val="16"/>
        </w:rPr>
        <w:t>/</w:t>
      </w:r>
    </w:p>
    <w:p w:rsidR="008A00BC" w:rsidRDefault="008A00BC" w:rsidP="001617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1715" w:rsidRPr="00B7771E" w:rsidRDefault="003C1715" w:rsidP="0016172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C1715" w:rsidRPr="00B7771E" w:rsidRDefault="00161725" w:rsidP="001617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1B713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C1715" w:rsidRPr="00B7771E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3C1715" w:rsidRPr="00B7771E" w:rsidRDefault="00161725" w:rsidP="001617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C1715" w:rsidRPr="00B7771E">
        <w:rPr>
          <w:rFonts w:ascii="Times New Roman" w:hAnsi="Times New Roman" w:cs="Times New Roman"/>
          <w:b/>
          <w:sz w:val="24"/>
          <w:szCs w:val="24"/>
        </w:rPr>
        <w:t>O WYDANIE  DECYZJI  O ŚRODOWISKOWYCH  UWARUNKOWANIACH</w:t>
      </w:r>
    </w:p>
    <w:p w:rsidR="009B5F9D" w:rsidRPr="008A00BC" w:rsidRDefault="009B5F9D" w:rsidP="0016172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62BA1" w:rsidRPr="003072EC" w:rsidRDefault="009B5F9D" w:rsidP="00BC14F7">
      <w:pPr>
        <w:ind w:firstLine="708"/>
        <w:jc w:val="both"/>
        <w:rPr>
          <w:rFonts w:ascii="Times New Roman" w:hAnsi="Times New Roman" w:cs="Times New Roman"/>
        </w:rPr>
      </w:pPr>
      <w:r w:rsidRPr="003072EC">
        <w:rPr>
          <w:rFonts w:ascii="Times New Roman" w:hAnsi="Times New Roman" w:cs="Times New Roman"/>
        </w:rPr>
        <w:t>Na podstawie art. 7</w:t>
      </w:r>
      <w:r w:rsidR="00262BA1" w:rsidRPr="003072EC">
        <w:rPr>
          <w:rFonts w:ascii="Times New Roman" w:hAnsi="Times New Roman" w:cs="Times New Roman"/>
        </w:rPr>
        <w:t>3 ust 1 u</w:t>
      </w:r>
      <w:r w:rsidRPr="003072EC">
        <w:rPr>
          <w:rFonts w:ascii="Times New Roman" w:hAnsi="Times New Roman" w:cs="Times New Roman"/>
        </w:rPr>
        <w:t>stawy z dnia 3 października 2008 roku</w:t>
      </w:r>
      <w:r w:rsidR="003E27F1">
        <w:rPr>
          <w:rFonts w:ascii="Times New Roman" w:hAnsi="Times New Roman" w:cs="Times New Roman"/>
        </w:rPr>
        <w:t>,</w:t>
      </w:r>
      <w:r w:rsidRPr="003072EC">
        <w:rPr>
          <w:rFonts w:ascii="Times New Roman" w:hAnsi="Times New Roman" w:cs="Times New Roman"/>
        </w:rPr>
        <w:t xml:space="preserve"> o udostępnianiu informacji o środowisku i jego ochronie, udziale społeczeństwa w ochronie środowiska oraz  o ocenac</w:t>
      </w:r>
      <w:r w:rsidR="00850016">
        <w:rPr>
          <w:rFonts w:ascii="Times New Roman" w:hAnsi="Times New Roman" w:cs="Times New Roman"/>
        </w:rPr>
        <w:t>h oddziaływania  na środowisko (</w:t>
      </w:r>
      <w:r w:rsidRPr="003072EC">
        <w:rPr>
          <w:rFonts w:ascii="Times New Roman" w:hAnsi="Times New Roman" w:cs="Times New Roman"/>
        </w:rPr>
        <w:t xml:space="preserve"> Dz. U. </w:t>
      </w:r>
      <w:r w:rsidR="00FD2899">
        <w:rPr>
          <w:rFonts w:ascii="Times New Roman" w:hAnsi="Times New Roman" w:cs="Times New Roman"/>
        </w:rPr>
        <w:t>z 2018</w:t>
      </w:r>
      <w:r w:rsidR="00596A11">
        <w:rPr>
          <w:rFonts w:ascii="Times New Roman" w:hAnsi="Times New Roman" w:cs="Times New Roman"/>
        </w:rPr>
        <w:t>r.</w:t>
      </w:r>
      <w:r w:rsidR="00850016">
        <w:rPr>
          <w:rFonts w:ascii="Times New Roman" w:hAnsi="Times New Roman" w:cs="Times New Roman"/>
        </w:rPr>
        <w:t>,</w:t>
      </w:r>
      <w:r w:rsidRPr="003072EC">
        <w:rPr>
          <w:rFonts w:ascii="Times New Roman" w:hAnsi="Times New Roman" w:cs="Times New Roman"/>
        </w:rPr>
        <w:t xml:space="preserve"> poz.</w:t>
      </w:r>
      <w:r w:rsidR="00FD2899">
        <w:rPr>
          <w:rFonts w:ascii="Times New Roman" w:hAnsi="Times New Roman" w:cs="Times New Roman"/>
        </w:rPr>
        <w:t xml:space="preserve"> 2081</w:t>
      </w:r>
      <w:r w:rsidR="00596A11">
        <w:rPr>
          <w:rFonts w:ascii="Times New Roman" w:hAnsi="Times New Roman" w:cs="Times New Roman"/>
        </w:rPr>
        <w:t xml:space="preserve"> t.</w:t>
      </w:r>
      <w:r w:rsidR="00850016">
        <w:rPr>
          <w:rFonts w:ascii="Times New Roman" w:hAnsi="Times New Roman" w:cs="Times New Roman"/>
        </w:rPr>
        <w:t xml:space="preserve"> </w:t>
      </w:r>
      <w:r w:rsidR="00596A11">
        <w:rPr>
          <w:rFonts w:ascii="Times New Roman" w:hAnsi="Times New Roman" w:cs="Times New Roman"/>
        </w:rPr>
        <w:t>j</w:t>
      </w:r>
      <w:r w:rsidR="00850016">
        <w:rPr>
          <w:rFonts w:ascii="Times New Roman" w:hAnsi="Times New Roman" w:cs="Times New Roman"/>
        </w:rPr>
        <w:t xml:space="preserve">.) </w:t>
      </w:r>
      <w:r w:rsidR="00262BA1" w:rsidRPr="003072EC">
        <w:rPr>
          <w:rFonts w:ascii="Times New Roman" w:hAnsi="Times New Roman" w:cs="Times New Roman"/>
        </w:rPr>
        <w:t xml:space="preserve">wnoszę o wydanie  decyzji  o środowiskowych </w:t>
      </w:r>
      <w:r w:rsidR="00873CB7">
        <w:rPr>
          <w:rFonts w:ascii="Times New Roman" w:hAnsi="Times New Roman" w:cs="Times New Roman"/>
        </w:rPr>
        <w:t xml:space="preserve"> uwarunkowaniach  dla przedsięwzięcia polegającego na</w:t>
      </w:r>
      <w:r w:rsidR="00262BA1" w:rsidRPr="003072EC">
        <w:rPr>
          <w:rFonts w:ascii="Times New Roman" w:hAnsi="Times New Roman" w:cs="Times New Roman"/>
        </w:rPr>
        <w:t xml:space="preserve">: </w:t>
      </w:r>
    </w:p>
    <w:p w:rsidR="00262BA1" w:rsidRPr="003072EC" w:rsidRDefault="00262BA1" w:rsidP="00BC14F7">
      <w:pPr>
        <w:ind w:right="141"/>
        <w:jc w:val="both"/>
        <w:rPr>
          <w:rFonts w:ascii="Times New Roman" w:hAnsi="Times New Roman" w:cs="Times New Roman"/>
        </w:rPr>
      </w:pPr>
      <w:r w:rsidRPr="003072EC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3072EC">
        <w:rPr>
          <w:rFonts w:ascii="Times New Roman" w:hAnsi="Times New Roman" w:cs="Times New Roman"/>
        </w:rPr>
        <w:t>..</w:t>
      </w:r>
      <w:r w:rsidRPr="003072EC">
        <w:rPr>
          <w:rFonts w:ascii="Times New Roman" w:hAnsi="Times New Roman" w:cs="Times New Roman"/>
        </w:rPr>
        <w:t>……………………………………………</w:t>
      </w:r>
      <w:r w:rsidR="002B0D3D" w:rsidRPr="003072EC">
        <w:rPr>
          <w:rFonts w:ascii="Times New Roman" w:hAnsi="Times New Roman" w:cs="Times New Roman"/>
        </w:rPr>
        <w:t>…………………………………..................</w:t>
      </w:r>
      <w:r w:rsidRPr="003072E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0D3D" w:rsidRPr="003072EC" w:rsidRDefault="002B0D3D" w:rsidP="00BC1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72EC">
        <w:rPr>
          <w:rFonts w:ascii="Times New Roman" w:hAnsi="Times New Roman" w:cs="Times New Roman"/>
        </w:rPr>
        <w:t>na działce nr geod…………w obrębie………………….  w granicach  terenu oznaczo</w:t>
      </w:r>
      <w:r w:rsidR="00596A11">
        <w:rPr>
          <w:rFonts w:ascii="Times New Roman" w:hAnsi="Times New Roman" w:cs="Times New Roman"/>
        </w:rPr>
        <w:t>nego linią ciągłą koloru…………….</w:t>
      </w:r>
      <w:r w:rsidRPr="003072EC">
        <w:rPr>
          <w:rFonts w:ascii="Times New Roman" w:hAnsi="Times New Roman" w:cs="Times New Roman"/>
        </w:rPr>
        <w:t xml:space="preserve"> i literami………</w:t>
      </w:r>
      <w:r w:rsidR="007571F1" w:rsidRPr="003072EC">
        <w:rPr>
          <w:rFonts w:ascii="Times New Roman" w:hAnsi="Times New Roman" w:cs="Times New Roman"/>
        </w:rPr>
        <w:t>.</w:t>
      </w:r>
      <w:r w:rsidRPr="003072EC">
        <w:rPr>
          <w:rFonts w:ascii="Times New Roman" w:hAnsi="Times New Roman" w:cs="Times New Roman"/>
        </w:rPr>
        <w:t xml:space="preserve"> na załączonej </w:t>
      </w:r>
      <w:r w:rsidR="00873CB7">
        <w:rPr>
          <w:rFonts w:ascii="Times New Roman" w:hAnsi="Times New Roman" w:cs="Times New Roman"/>
        </w:rPr>
        <w:t xml:space="preserve">mapie  ewidencyjnej  w skali zapewniającej czytelność przedstawionych danych z zaznaczonym przewidywanym terenem, na  którym będzie realizowane przedsięwzięcie, oraz  z zaznaczonym przewidywanym obszarem, na który będzie oddziaływać przedsięwzięcie, wraz z zapisem mapy w formie  elektronicznej. </w:t>
      </w:r>
    </w:p>
    <w:p w:rsidR="008A530C" w:rsidRDefault="00262BA1" w:rsidP="00BC14F7">
      <w:pPr>
        <w:ind w:firstLine="708"/>
        <w:jc w:val="both"/>
        <w:rPr>
          <w:rFonts w:ascii="Times New Roman" w:hAnsi="Times New Roman" w:cs="Times New Roman"/>
        </w:rPr>
      </w:pPr>
      <w:r w:rsidRPr="003072EC">
        <w:rPr>
          <w:rFonts w:ascii="Times New Roman" w:hAnsi="Times New Roman" w:cs="Times New Roman"/>
        </w:rPr>
        <w:t xml:space="preserve">Powyższe przedsięwzięcie kwalifikuję  jako </w:t>
      </w:r>
      <w:r w:rsidRPr="0031005D">
        <w:rPr>
          <w:rFonts w:ascii="Times New Roman" w:hAnsi="Times New Roman" w:cs="Times New Roman"/>
          <w:b/>
        </w:rPr>
        <w:t xml:space="preserve">§ </w:t>
      </w:r>
      <w:r w:rsidRPr="003072EC">
        <w:rPr>
          <w:rFonts w:ascii="Times New Roman" w:hAnsi="Times New Roman" w:cs="Times New Roman"/>
        </w:rPr>
        <w:t xml:space="preserve">… </w:t>
      </w:r>
      <w:r w:rsidR="00F96271">
        <w:rPr>
          <w:rFonts w:ascii="Times New Roman" w:hAnsi="Times New Roman" w:cs="Times New Roman"/>
        </w:rPr>
        <w:t>.</w:t>
      </w:r>
      <w:r w:rsidRPr="003072EC">
        <w:rPr>
          <w:rFonts w:ascii="Times New Roman" w:hAnsi="Times New Roman" w:cs="Times New Roman"/>
        </w:rPr>
        <w:t>.</w:t>
      </w:r>
      <w:r w:rsidRPr="0031005D">
        <w:rPr>
          <w:rFonts w:ascii="Times New Roman" w:hAnsi="Times New Roman" w:cs="Times New Roman"/>
          <w:b/>
        </w:rPr>
        <w:t>ust</w:t>
      </w:r>
      <w:r w:rsidRPr="003072EC">
        <w:rPr>
          <w:rFonts w:ascii="Times New Roman" w:hAnsi="Times New Roman" w:cs="Times New Roman"/>
        </w:rPr>
        <w:t xml:space="preserve"> ….. </w:t>
      </w:r>
      <w:r w:rsidRPr="0031005D">
        <w:rPr>
          <w:rFonts w:ascii="Times New Roman" w:hAnsi="Times New Roman" w:cs="Times New Roman"/>
          <w:b/>
        </w:rPr>
        <w:t>pkt.</w:t>
      </w:r>
      <w:r w:rsidRPr="003072EC">
        <w:rPr>
          <w:rFonts w:ascii="Times New Roman" w:hAnsi="Times New Roman" w:cs="Times New Roman"/>
        </w:rPr>
        <w:t xml:space="preserve"> …</w:t>
      </w:r>
      <w:r w:rsidR="00F96271">
        <w:rPr>
          <w:rFonts w:ascii="Times New Roman" w:hAnsi="Times New Roman" w:cs="Times New Roman"/>
        </w:rPr>
        <w:t>……</w:t>
      </w:r>
      <w:r w:rsidR="009B5F9D" w:rsidRPr="003072EC">
        <w:rPr>
          <w:rFonts w:ascii="Times New Roman" w:hAnsi="Times New Roman" w:cs="Times New Roman"/>
        </w:rPr>
        <w:t xml:space="preserve">  </w:t>
      </w:r>
      <w:r w:rsidR="002C2E60" w:rsidRPr="003072EC">
        <w:rPr>
          <w:rFonts w:ascii="Times New Roman" w:hAnsi="Times New Roman" w:cs="Times New Roman"/>
        </w:rPr>
        <w:t>r</w:t>
      </w:r>
      <w:r w:rsidRPr="003072EC">
        <w:rPr>
          <w:rFonts w:ascii="Times New Roman" w:hAnsi="Times New Roman" w:cs="Times New Roman"/>
        </w:rPr>
        <w:t>ozporządzenia Rady Mi</w:t>
      </w:r>
      <w:r w:rsidR="008B32D7">
        <w:rPr>
          <w:rFonts w:ascii="Times New Roman" w:hAnsi="Times New Roman" w:cs="Times New Roman"/>
        </w:rPr>
        <w:t>nistrów  z dnia 26 września 2019</w:t>
      </w:r>
      <w:r w:rsidRPr="003072EC">
        <w:rPr>
          <w:rFonts w:ascii="Times New Roman" w:hAnsi="Times New Roman" w:cs="Times New Roman"/>
        </w:rPr>
        <w:t>r. w sprawie określenia rodzajów przedsięwzięć mogących znacząco oddziaływać  na środowisko oraz  szczegółowych uwarunkowań związanych z kwalifikowaniem przedsięwz</w:t>
      </w:r>
      <w:r w:rsidR="0096130B">
        <w:rPr>
          <w:rFonts w:ascii="Times New Roman" w:hAnsi="Times New Roman" w:cs="Times New Roman"/>
        </w:rPr>
        <w:t xml:space="preserve">ięcia do sporządzenia  raportu </w:t>
      </w:r>
      <w:r w:rsidR="00850016">
        <w:rPr>
          <w:rFonts w:ascii="Times New Roman" w:hAnsi="Times New Roman" w:cs="Times New Roman"/>
        </w:rPr>
        <w:t>o oddziaływaniu na środowisko (</w:t>
      </w:r>
      <w:r w:rsidRPr="003072EC">
        <w:rPr>
          <w:rFonts w:ascii="Times New Roman" w:hAnsi="Times New Roman" w:cs="Times New Roman"/>
        </w:rPr>
        <w:t xml:space="preserve">Dz. U. </w:t>
      </w:r>
      <w:r w:rsidR="008B32D7">
        <w:rPr>
          <w:rFonts w:ascii="Times New Roman" w:hAnsi="Times New Roman" w:cs="Times New Roman"/>
        </w:rPr>
        <w:t>z 2019r</w:t>
      </w:r>
      <w:r w:rsidR="00596A11">
        <w:rPr>
          <w:rFonts w:ascii="Times New Roman" w:hAnsi="Times New Roman" w:cs="Times New Roman"/>
        </w:rPr>
        <w:t>.</w:t>
      </w:r>
      <w:r w:rsidR="008B32D7">
        <w:rPr>
          <w:rFonts w:ascii="Times New Roman" w:hAnsi="Times New Roman" w:cs="Times New Roman"/>
        </w:rPr>
        <w:t>, poz. 1839t.j.</w:t>
      </w:r>
      <w:r w:rsidR="00850016">
        <w:rPr>
          <w:rFonts w:ascii="Times New Roman" w:hAnsi="Times New Roman" w:cs="Times New Roman"/>
        </w:rPr>
        <w:t>)</w:t>
      </w:r>
    </w:p>
    <w:p w:rsidR="00161725" w:rsidRDefault="00161725" w:rsidP="00BC14F7">
      <w:pPr>
        <w:ind w:firstLine="708"/>
        <w:jc w:val="both"/>
        <w:rPr>
          <w:rFonts w:ascii="Times New Roman" w:hAnsi="Times New Roman" w:cs="Times New Roman"/>
        </w:rPr>
      </w:pPr>
    </w:p>
    <w:p w:rsidR="00161725" w:rsidRDefault="00161725" w:rsidP="00BC14F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</w:p>
    <w:p w:rsidR="00161725" w:rsidRPr="006F2B8A" w:rsidRDefault="006F2B8A" w:rsidP="00BC14F7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</w:t>
      </w:r>
      <w:r w:rsidRPr="006F2B8A">
        <w:rPr>
          <w:rFonts w:ascii="Times New Roman" w:hAnsi="Times New Roman" w:cs="Times New Roman"/>
          <w:sz w:val="16"/>
          <w:szCs w:val="16"/>
        </w:rPr>
        <w:t>Podpis wnioskodawcy( czytelny)</w:t>
      </w:r>
    </w:p>
    <w:p w:rsidR="002B0D3D" w:rsidRDefault="002B0D3D" w:rsidP="00BC14F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704B" w:rsidRDefault="00E8704B" w:rsidP="00BC14F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704B" w:rsidRDefault="00E8704B" w:rsidP="00BC14F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704B" w:rsidRDefault="00E8704B" w:rsidP="00BC14F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704B" w:rsidRDefault="00E8704B" w:rsidP="00BC14F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2B8A" w:rsidRPr="006F2B8A" w:rsidRDefault="006F2B8A" w:rsidP="00BC14F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1715" w:rsidRPr="003072EC" w:rsidRDefault="00345B7D" w:rsidP="00BC14F7">
      <w:pPr>
        <w:jc w:val="both"/>
        <w:rPr>
          <w:rFonts w:ascii="Times New Roman" w:hAnsi="Times New Roman" w:cs="Times New Roman"/>
          <w:sz w:val="18"/>
          <w:szCs w:val="18"/>
        </w:rPr>
      </w:pPr>
      <w:r w:rsidRPr="003072EC">
        <w:rPr>
          <w:rFonts w:ascii="Times New Roman" w:hAnsi="Times New Roman" w:cs="Times New Roman"/>
          <w:b/>
        </w:rPr>
        <w:t>Załączniki  obowiązkowe</w:t>
      </w:r>
      <w:r w:rsidR="00873CB7">
        <w:rPr>
          <w:rFonts w:ascii="Times New Roman" w:hAnsi="Times New Roman" w:cs="Times New Roman"/>
          <w:sz w:val="18"/>
          <w:szCs w:val="18"/>
        </w:rPr>
        <w:t xml:space="preserve"> (brak załączników</w:t>
      </w:r>
      <w:r w:rsidRPr="003072EC">
        <w:rPr>
          <w:rFonts w:ascii="Times New Roman" w:hAnsi="Times New Roman" w:cs="Times New Roman"/>
          <w:sz w:val="18"/>
          <w:szCs w:val="18"/>
        </w:rPr>
        <w:t xml:space="preserve"> spowoduje  pozostawienie  wniosku  bez rozpoznania)</w:t>
      </w:r>
    </w:p>
    <w:p w:rsidR="00345B7D" w:rsidRPr="003072EC" w:rsidRDefault="00B20B16" w:rsidP="00BC14F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Poświadczoną</w:t>
      </w:r>
      <w:r w:rsidR="008A530C" w:rsidRPr="003072EC">
        <w:rPr>
          <w:rFonts w:ascii="Times New Roman" w:hAnsi="Times New Roman" w:cs="Times New Roman"/>
          <w:sz w:val="18"/>
          <w:szCs w:val="18"/>
        </w:rPr>
        <w:t xml:space="preserve"> </w:t>
      </w:r>
      <w:r w:rsidR="00D74B23">
        <w:rPr>
          <w:rFonts w:ascii="Times New Roman" w:hAnsi="Times New Roman" w:cs="Times New Roman"/>
          <w:sz w:val="18"/>
          <w:szCs w:val="18"/>
        </w:rPr>
        <w:t>przez właściwy organ kopię</w:t>
      </w:r>
      <w:r w:rsidR="002B0D3D" w:rsidRPr="003072EC">
        <w:rPr>
          <w:rFonts w:ascii="Times New Roman" w:hAnsi="Times New Roman" w:cs="Times New Roman"/>
          <w:sz w:val="18"/>
          <w:szCs w:val="18"/>
        </w:rPr>
        <w:t xml:space="preserve"> mapy ewidencyjnej obejmującej przewidywany teren, na którym będzie  realizowane przedsięwzię</w:t>
      </w:r>
      <w:r w:rsidR="00D74B23">
        <w:rPr>
          <w:rFonts w:ascii="Times New Roman" w:hAnsi="Times New Roman" w:cs="Times New Roman"/>
          <w:sz w:val="18"/>
          <w:szCs w:val="18"/>
        </w:rPr>
        <w:t>cie, oraz  obejmującej</w:t>
      </w:r>
      <w:r w:rsidR="00EB7CF1" w:rsidRPr="003072EC">
        <w:rPr>
          <w:rFonts w:ascii="Times New Roman" w:hAnsi="Times New Roman" w:cs="Times New Roman"/>
          <w:sz w:val="18"/>
          <w:szCs w:val="18"/>
        </w:rPr>
        <w:t xml:space="preserve"> obszar</w:t>
      </w:r>
      <w:r w:rsidR="000F144E">
        <w:rPr>
          <w:rFonts w:ascii="Times New Roman" w:hAnsi="Times New Roman" w:cs="Times New Roman"/>
          <w:sz w:val="18"/>
          <w:szCs w:val="18"/>
        </w:rPr>
        <w:t xml:space="preserve"> wraz z wyznaczoną odległością 100m od  granic terenu </w:t>
      </w:r>
      <w:r w:rsidR="00EB7CF1" w:rsidRPr="003072EC">
        <w:rPr>
          <w:rFonts w:ascii="Times New Roman" w:hAnsi="Times New Roman" w:cs="Times New Roman"/>
          <w:sz w:val="18"/>
          <w:szCs w:val="18"/>
        </w:rPr>
        <w:t xml:space="preserve">, </w:t>
      </w:r>
      <w:r w:rsidR="002B0D3D" w:rsidRPr="003072EC">
        <w:rPr>
          <w:rFonts w:ascii="Times New Roman" w:hAnsi="Times New Roman" w:cs="Times New Roman"/>
          <w:sz w:val="18"/>
          <w:szCs w:val="18"/>
        </w:rPr>
        <w:t>na który</w:t>
      </w:r>
      <w:r w:rsidR="000F144E">
        <w:rPr>
          <w:rFonts w:ascii="Times New Roman" w:hAnsi="Times New Roman" w:cs="Times New Roman"/>
          <w:sz w:val="18"/>
          <w:szCs w:val="18"/>
        </w:rPr>
        <w:t xml:space="preserve">m będzie realizowane </w:t>
      </w:r>
      <w:r w:rsidR="002B0D3D" w:rsidRPr="003072EC">
        <w:rPr>
          <w:rFonts w:ascii="Times New Roman" w:hAnsi="Times New Roman" w:cs="Times New Roman"/>
          <w:sz w:val="18"/>
          <w:szCs w:val="18"/>
        </w:rPr>
        <w:t xml:space="preserve"> przedsięwzięcie</w:t>
      </w:r>
      <w:r w:rsidR="004132EA">
        <w:rPr>
          <w:rFonts w:ascii="Times New Roman" w:hAnsi="Times New Roman" w:cs="Times New Roman"/>
          <w:sz w:val="18"/>
          <w:szCs w:val="18"/>
        </w:rPr>
        <w:t xml:space="preserve"> </w:t>
      </w:r>
      <w:r w:rsidR="00F96271">
        <w:rPr>
          <w:rFonts w:ascii="Times New Roman" w:hAnsi="Times New Roman" w:cs="Times New Roman"/>
          <w:sz w:val="18"/>
          <w:szCs w:val="18"/>
        </w:rPr>
        <w:t xml:space="preserve"> wraz z zapisem na informat</w:t>
      </w:r>
      <w:r w:rsidR="000F144E">
        <w:rPr>
          <w:rFonts w:ascii="Times New Roman" w:hAnsi="Times New Roman" w:cs="Times New Roman"/>
          <w:sz w:val="18"/>
          <w:szCs w:val="18"/>
        </w:rPr>
        <w:t xml:space="preserve">ycznym  nośniku </w:t>
      </w:r>
      <w:r w:rsidR="008C6CEB">
        <w:rPr>
          <w:rFonts w:ascii="Times New Roman" w:hAnsi="Times New Roman" w:cs="Times New Roman"/>
          <w:sz w:val="18"/>
          <w:szCs w:val="18"/>
        </w:rPr>
        <w:t>-</w:t>
      </w:r>
      <w:r w:rsidR="008C6CEB">
        <w:rPr>
          <w:rFonts w:ascii="Times New Roman" w:hAnsi="Times New Roman" w:cs="Times New Roman"/>
          <w:sz w:val="18"/>
          <w:szCs w:val="18"/>
        </w:rPr>
        <w:t>w liczbie odpowiednio po jednym egzemplarzu dla organu prowadzącego oraz każdego organu opiniującego</w:t>
      </w:r>
      <w:r w:rsidR="008C6CEB">
        <w:rPr>
          <w:rFonts w:ascii="Times New Roman" w:hAnsi="Times New Roman" w:cs="Times New Roman"/>
          <w:sz w:val="18"/>
          <w:szCs w:val="18"/>
        </w:rPr>
        <w:t>.</w:t>
      </w:r>
    </w:p>
    <w:p w:rsidR="00345B7D" w:rsidRPr="003072EC" w:rsidRDefault="0096130B" w:rsidP="00BC14F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</w:t>
      </w:r>
      <w:r w:rsidR="00345B7D" w:rsidRPr="003072EC">
        <w:rPr>
          <w:rFonts w:ascii="Times New Roman" w:hAnsi="Times New Roman" w:cs="Times New Roman"/>
          <w:sz w:val="18"/>
          <w:szCs w:val="18"/>
        </w:rPr>
        <w:t xml:space="preserve">aport o oddziaływaniu </w:t>
      </w:r>
      <w:r>
        <w:rPr>
          <w:rFonts w:ascii="Times New Roman" w:hAnsi="Times New Roman" w:cs="Times New Roman"/>
          <w:sz w:val="18"/>
          <w:szCs w:val="18"/>
        </w:rPr>
        <w:t>przedsięwzięcia na środowisko (</w:t>
      </w:r>
      <w:r w:rsidR="00345B7D" w:rsidRPr="003072EC">
        <w:rPr>
          <w:rFonts w:ascii="Times New Roman" w:hAnsi="Times New Roman" w:cs="Times New Roman"/>
          <w:sz w:val="18"/>
          <w:szCs w:val="18"/>
        </w:rPr>
        <w:t xml:space="preserve"> w przypadku</w:t>
      </w:r>
      <w:r>
        <w:rPr>
          <w:rFonts w:ascii="Times New Roman" w:hAnsi="Times New Roman" w:cs="Times New Roman"/>
          <w:sz w:val="18"/>
          <w:szCs w:val="18"/>
        </w:rPr>
        <w:t xml:space="preserve"> przedsięwzięć wymienionych w art. 71 ust.2 pkt 1 ustawy z dnia 8 października 2008r. o udostępnianiu informacji o środowisku i  jego ochronie, udziale społeczeństwa w ochronie środowiska oraz  o ocenach oddziaływania na środowisko, dla których raport o oddziaływaniu  na  środowisko sporządza się obligatoryjnie</w:t>
      </w:r>
      <w:r w:rsidR="00960EC4">
        <w:rPr>
          <w:rFonts w:ascii="Times New Roman" w:hAnsi="Times New Roman" w:cs="Times New Roman"/>
          <w:sz w:val="18"/>
          <w:szCs w:val="18"/>
        </w:rPr>
        <w:t xml:space="preserve"> – w liczbie odpowiednio po jednym egzemplarzu dla </w:t>
      </w:r>
      <w:r w:rsidR="00960EC4">
        <w:rPr>
          <w:rFonts w:ascii="Times New Roman" w:hAnsi="Times New Roman" w:cs="Times New Roman"/>
          <w:sz w:val="18"/>
          <w:szCs w:val="18"/>
        </w:rPr>
        <w:lastRenderedPageBreak/>
        <w:t>organu prowadzącego oraz każdego organu opiniującego</w:t>
      </w:r>
      <w:r w:rsidR="008C6CEB">
        <w:rPr>
          <w:rFonts w:ascii="Times New Roman" w:hAnsi="Times New Roman" w:cs="Times New Roman"/>
          <w:sz w:val="18"/>
          <w:szCs w:val="18"/>
        </w:rPr>
        <w:t xml:space="preserve"> i uzgadniającego</w:t>
      </w:r>
      <w:bookmarkStart w:id="0" w:name="_GoBack"/>
      <w:bookmarkEnd w:id="0"/>
      <w:r w:rsidR="00960EC4">
        <w:rPr>
          <w:rFonts w:ascii="Times New Roman" w:hAnsi="Times New Roman" w:cs="Times New Roman"/>
          <w:sz w:val="18"/>
          <w:szCs w:val="18"/>
        </w:rPr>
        <w:t xml:space="preserve"> </w:t>
      </w:r>
      <w:r w:rsidR="00722B29">
        <w:rPr>
          <w:rFonts w:ascii="Times New Roman" w:hAnsi="Times New Roman" w:cs="Times New Roman"/>
          <w:sz w:val="18"/>
          <w:szCs w:val="18"/>
        </w:rPr>
        <w:t>wraz z jego zapisem w formie elektronicznej na informatycznym  nośniku da</w:t>
      </w:r>
      <w:r w:rsidR="00F96271">
        <w:rPr>
          <w:rFonts w:ascii="Times New Roman" w:hAnsi="Times New Roman" w:cs="Times New Roman"/>
          <w:sz w:val="18"/>
          <w:szCs w:val="18"/>
        </w:rPr>
        <w:t>nych</w:t>
      </w:r>
      <w:r w:rsidR="00345B7D" w:rsidRPr="003072EC">
        <w:rPr>
          <w:rFonts w:ascii="Times New Roman" w:hAnsi="Times New Roman" w:cs="Times New Roman"/>
          <w:sz w:val="18"/>
          <w:szCs w:val="18"/>
        </w:rPr>
        <w:t>;</w:t>
      </w:r>
    </w:p>
    <w:p w:rsidR="003072EC" w:rsidRPr="004132EA" w:rsidRDefault="00345B7D" w:rsidP="004132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072EC">
        <w:rPr>
          <w:rFonts w:ascii="Times New Roman" w:hAnsi="Times New Roman" w:cs="Times New Roman"/>
          <w:sz w:val="18"/>
          <w:szCs w:val="18"/>
        </w:rPr>
        <w:t>W przypadku przedsięwzięć</w:t>
      </w:r>
      <w:r w:rsidR="002B0D3D" w:rsidRPr="003072EC">
        <w:rPr>
          <w:rFonts w:ascii="Times New Roman" w:hAnsi="Times New Roman" w:cs="Times New Roman"/>
          <w:sz w:val="18"/>
          <w:szCs w:val="18"/>
        </w:rPr>
        <w:t xml:space="preserve"> </w:t>
      </w:r>
      <w:r w:rsidR="003072EC" w:rsidRPr="003072EC">
        <w:rPr>
          <w:rFonts w:ascii="Times New Roman" w:hAnsi="Times New Roman" w:cs="Times New Roman"/>
          <w:sz w:val="18"/>
          <w:szCs w:val="18"/>
        </w:rPr>
        <w:t>mogących  potencjalnie znacząco oddziaływać na środowisko</w:t>
      </w:r>
      <w:r w:rsidR="00F64080">
        <w:rPr>
          <w:rFonts w:ascii="Times New Roman" w:hAnsi="Times New Roman" w:cs="Times New Roman"/>
          <w:sz w:val="18"/>
          <w:szCs w:val="18"/>
        </w:rPr>
        <w:t xml:space="preserve"> </w:t>
      </w:r>
      <w:r w:rsidR="003072EC" w:rsidRPr="003072EC">
        <w:rPr>
          <w:rFonts w:ascii="Times New Roman" w:hAnsi="Times New Roman" w:cs="Times New Roman"/>
          <w:sz w:val="18"/>
          <w:szCs w:val="18"/>
        </w:rPr>
        <w:t>- kartę informacyjną przedsi</w:t>
      </w:r>
      <w:r w:rsidR="00B7771E">
        <w:rPr>
          <w:rFonts w:ascii="Times New Roman" w:hAnsi="Times New Roman" w:cs="Times New Roman"/>
          <w:sz w:val="18"/>
          <w:szCs w:val="18"/>
        </w:rPr>
        <w:t>ęwzięcia (zgodnie z art</w:t>
      </w:r>
      <w:r w:rsidR="00146F7A">
        <w:rPr>
          <w:rFonts w:ascii="Times New Roman" w:hAnsi="Times New Roman" w:cs="Times New Roman"/>
          <w:sz w:val="18"/>
          <w:szCs w:val="18"/>
        </w:rPr>
        <w:t xml:space="preserve">.62a  ustawy  z dnia  8 października 2008r. o udostępnianiu informacji o środowisku  i jego ochronie, udziale społeczeństwa w ochronie środowiska oraz o ocenach oddziaływania na środowisko,( dla  przedsięwzięć wymienionych w art. 71 ust 2 pkt. 2  ww.  ustawy, dla </w:t>
      </w:r>
      <w:r w:rsidR="0008484C">
        <w:rPr>
          <w:rFonts w:ascii="Times New Roman" w:hAnsi="Times New Roman" w:cs="Times New Roman"/>
          <w:sz w:val="18"/>
          <w:szCs w:val="18"/>
        </w:rPr>
        <w:t>których sporządzenie raportu o oddziaływaniu na środowis</w:t>
      </w:r>
      <w:r w:rsidR="00F64080">
        <w:rPr>
          <w:rFonts w:ascii="Times New Roman" w:hAnsi="Times New Roman" w:cs="Times New Roman"/>
          <w:sz w:val="18"/>
          <w:szCs w:val="18"/>
        </w:rPr>
        <w:t xml:space="preserve">ko może być wymagane) </w:t>
      </w:r>
      <w:r w:rsidR="004132EA">
        <w:rPr>
          <w:rFonts w:ascii="Times New Roman" w:hAnsi="Times New Roman" w:cs="Times New Roman"/>
          <w:sz w:val="18"/>
          <w:szCs w:val="18"/>
        </w:rPr>
        <w:t xml:space="preserve">– w liczbie odpowiednio po jednym egzemplarzu dla organu prowadzącego oraz każdego organu opiniującego wraz z jego zapisem w formie elektronicznej na informatycznym  nośniku danych  w liczbie  odpowiednio po jednym egzemplarzu dla organu prowadzącego postępowanie oraz  każdego organu opiniującego) </w:t>
      </w:r>
      <w:r w:rsidR="004132EA" w:rsidRPr="003072EC">
        <w:rPr>
          <w:rFonts w:ascii="Times New Roman" w:hAnsi="Times New Roman" w:cs="Times New Roman"/>
          <w:sz w:val="18"/>
          <w:szCs w:val="18"/>
        </w:rPr>
        <w:t>;</w:t>
      </w:r>
    </w:p>
    <w:p w:rsidR="0008484C" w:rsidRDefault="003072EC" w:rsidP="0016172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3072EC">
        <w:rPr>
          <w:rFonts w:ascii="Times New Roman" w:hAnsi="Times New Roman" w:cs="Times New Roman"/>
          <w:sz w:val="18"/>
          <w:szCs w:val="18"/>
        </w:rPr>
        <w:t>Wypis</w:t>
      </w:r>
      <w:r w:rsidR="0008484C">
        <w:rPr>
          <w:rFonts w:ascii="Times New Roman" w:hAnsi="Times New Roman" w:cs="Times New Roman"/>
          <w:sz w:val="18"/>
          <w:szCs w:val="18"/>
        </w:rPr>
        <w:t xml:space="preserve"> i</w:t>
      </w:r>
      <w:r w:rsidR="006F2B8A">
        <w:rPr>
          <w:rFonts w:ascii="Times New Roman" w:hAnsi="Times New Roman" w:cs="Times New Roman"/>
          <w:sz w:val="18"/>
          <w:szCs w:val="18"/>
        </w:rPr>
        <w:t xml:space="preserve"> </w:t>
      </w:r>
      <w:r w:rsidR="0008484C">
        <w:rPr>
          <w:rFonts w:ascii="Times New Roman" w:hAnsi="Times New Roman" w:cs="Times New Roman"/>
          <w:sz w:val="18"/>
          <w:szCs w:val="18"/>
        </w:rPr>
        <w:t>wyrys z miejscowego planu  zagospodarowania przestrzennego, jeżeli  plan ten został uchwalony, albo o jego braku</w:t>
      </w:r>
      <w:r w:rsidR="006F2B8A">
        <w:rPr>
          <w:rFonts w:ascii="Times New Roman" w:hAnsi="Times New Roman" w:cs="Times New Roman"/>
          <w:sz w:val="18"/>
          <w:szCs w:val="18"/>
        </w:rPr>
        <w:t xml:space="preserve"> </w:t>
      </w:r>
      <w:r w:rsidR="0008484C">
        <w:rPr>
          <w:rFonts w:ascii="Times New Roman" w:hAnsi="Times New Roman" w:cs="Times New Roman"/>
          <w:sz w:val="18"/>
          <w:szCs w:val="18"/>
        </w:rPr>
        <w:t xml:space="preserve"> ( dla przedsięwzięć, dla których organem prowadzącym postępowanie  jest  regionalny dyrektor ochrony środowiska);</w:t>
      </w:r>
    </w:p>
    <w:p w:rsidR="003072EC" w:rsidRPr="003072EC" w:rsidRDefault="0008484C" w:rsidP="0016172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Wypis </w:t>
      </w:r>
      <w:r w:rsidR="003072EC" w:rsidRPr="003072EC">
        <w:rPr>
          <w:rFonts w:ascii="Times New Roman" w:hAnsi="Times New Roman" w:cs="Times New Roman"/>
          <w:sz w:val="18"/>
          <w:szCs w:val="18"/>
        </w:rPr>
        <w:t>z ewidencji grun</w:t>
      </w:r>
      <w:r w:rsidR="000F144E">
        <w:rPr>
          <w:rFonts w:ascii="Times New Roman" w:hAnsi="Times New Roman" w:cs="Times New Roman"/>
          <w:sz w:val="18"/>
          <w:szCs w:val="18"/>
        </w:rPr>
        <w:t>tów  lub inny dokument</w:t>
      </w:r>
      <w:r w:rsidR="003E1CAB">
        <w:rPr>
          <w:rFonts w:ascii="Times New Roman" w:hAnsi="Times New Roman" w:cs="Times New Roman"/>
          <w:sz w:val="18"/>
          <w:szCs w:val="18"/>
        </w:rPr>
        <w:t>, wydany przez organ prowadzący ewidencje gruntów i budynków, pozwalający na ustalenie stron postępowania, zawierający co najmniej</w:t>
      </w:r>
      <w:r w:rsidR="00161725">
        <w:rPr>
          <w:rFonts w:ascii="Times New Roman" w:hAnsi="Times New Roman" w:cs="Times New Roman"/>
          <w:sz w:val="18"/>
          <w:szCs w:val="18"/>
        </w:rPr>
        <w:t xml:space="preserve"> </w:t>
      </w:r>
      <w:r w:rsidR="003E1CAB">
        <w:rPr>
          <w:rFonts w:ascii="Times New Roman" w:hAnsi="Times New Roman" w:cs="Times New Roman"/>
          <w:sz w:val="18"/>
          <w:szCs w:val="18"/>
        </w:rPr>
        <w:t>numer działki ewidencyjnej</w:t>
      </w:r>
      <w:r w:rsidR="00161725">
        <w:rPr>
          <w:rFonts w:ascii="Times New Roman" w:hAnsi="Times New Roman" w:cs="Times New Roman"/>
          <w:sz w:val="18"/>
          <w:szCs w:val="18"/>
        </w:rPr>
        <w:t xml:space="preserve"> obejmujący przewidywany teren, </w:t>
      </w:r>
      <w:r w:rsidR="003E1CAB">
        <w:rPr>
          <w:rFonts w:ascii="Times New Roman" w:hAnsi="Times New Roman" w:cs="Times New Roman"/>
          <w:sz w:val="18"/>
          <w:szCs w:val="18"/>
        </w:rPr>
        <w:t>na który</w:t>
      </w:r>
      <w:r w:rsidR="00161725">
        <w:rPr>
          <w:rFonts w:ascii="Times New Roman" w:hAnsi="Times New Roman" w:cs="Times New Roman"/>
          <w:sz w:val="18"/>
          <w:szCs w:val="18"/>
        </w:rPr>
        <w:t>m</w:t>
      </w:r>
      <w:r w:rsidR="003072EC" w:rsidRPr="003072EC">
        <w:rPr>
          <w:rFonts w:ascii="Times New Roman" w:hAnsi="Times New Roman" w:cs="Times New Roman"/>
          <w:sz w:val="18"/>
          <w:szCs w:val="18"/>
        </w:rPr>
        <w:t xml:space="preserve"> będzie </w:t>
      </w:r>
      <w:r w:rsidR="006F2B8A">
        <w:rPr>
          <w:rFonts w:ascii="Times New Roman" w:hAnsi="Times New Roman" w:cs="Times New Roman"/>
          <w:sz w:val="18"/>
          <w:szCs w:val="18"/>
        </w:rPr>
        <w:t xml:space="preserve"> realizowane przedsięwzię</w:t>
      </w:r>
      <w:r w:rsidR="00161725">
        <w:rPr>
          <w:rFonts w:ascii="Times New Roman" w:hAnsi="Times New Roman" w:cs="Times New Roman"/>
          <w:sz w:val="18"/>
          <w:szCs w:val="18"/>
        </w:rPr>
        <w:t xml:space="preserve">cie , oraz  obejmujący obszar na który będzie  </w:t>
      </w:r>
      <w:r w:rsidR="003072EC" w:rsidRPr="003072EC">
        <w:rPr>
          <w:rFonts w:ascii="Times New Roman" w:hAnsi="Times New Roman" w:cs="Times New Roman"/>
          <w:sz w:val="18"/>
          <w:szCs w:val="18"/>
        </w:rPr>
        <w:t>oddziaływać przedsięwzięcie.</w:t>
      </w:r>
    </w:p>
    <w:p w:rsidR="003072EC" w:rsidRPr="00161725" w:rsidRDefault="003072EC" w:rsidP="0016172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3072EC">
        <w:rPr>
          <w:rFonts w:ascii="Times New Roman" w:hAnsi="Times New Roman" w:cs="Times New Roman"/>
          <w:sz w:val="18"/>
          <w:szCs w:val="18"/>
        </w:rPr>
        <w:t>Potwierdzenie  wniesienia opłaty skarbowej  w wysokości 205,00 zł;</w:t>
      </w:r>
      <w:r w:rsidR="00161725">
        <w:rPr>
          <w:rFonts w:ascii="Times New Roman" w:hAnsi="Times New Roman" w:cs="Times New Roman"/>
          <w:sz w:val="18"/>
          <w:szCs w:val="18"/>
        </w:rPr>
        <w:t xml:space="preserve"> w</w:t>
      </w:r>
      <w:r w:rsidRPr="00161725">
        <w:rPr>
          <w:rFonts w:ascii="Times New Roman" w:hAnsi="Times New Roman" w:cs="Times New Roman"/>
          <w:sz w:val="18"/>
          <w:szCs w:val="18"/>
        </w:rPr>
        <w:t xml:space="preserve"> przypadku prowadzenia sprawy przez pełnomocnika inwestora– oryginał pełnomocnictwa zgodnie z art. 33 Kpa wraz  z dowodem wniesienia opłaty </w:t>
      </w:r>
      <w:r w:rsidR="008A00BC" w:rsidRPr="00161725">
        <w:rPr>
          <w:rFonts w:ascii="Times New Roman" w:hAnsi="Times New Roman" w:cs="Times New Roman"/>
          <w:sz w:val="18"/>
          <w:szCs w:val="18"/>
        </w:rPr>
        <w:t>skarbowej w wysokości 17,00 zł.</w:t>
      </w:r>
      <w:r w:rsidR="00161725">
        <w:rPr>
          <w:rFonts w:ascii="Times New Roman" w:hAnsi="Times New Roman" w:cs="Times New Roman"/>
          <w:sz w:val="18"/>
          <w:szCs w:val="18"/>
        </w:rPr>
        <w:t>, na rachunek o</w:t>
      </w:r>
      <w:r w:rsidR="000F144E">
        <w:rPr>
          <w:rFonts w:ascii="Times New Roman" w:hAnsi="Times New Roman" w:cs="Times New Roman"/>
          <w:sz w:val="18"/>
          <w:szCs w:val="18"/>
        </w:rPr>
        <w:t>rganu: Urząd Gminy Szudziałowo</w:t>
      </w:r>
      <w:r w:rsidR="00161725">
        <w:rPr>
          <w:rFonts w:ascii="Times New Roman" w:hAnsi="Times New Roman" w:cs="Times New Roman"/>
          <w:sz w:val="18"/>
          <w:szCs w:val="18"/>
        </w:rPr>
        <w:t>, n</w:t>
      </w:r>
      <w:r w:rsidR="00161725" w:rsidRPr="00161725">
        <w:rPr>
          <w:rFonts w:ascii="Times New Roman" w:hAnsi="Times New Roman" w:cs="Times New Roman"/>
          <w:sz w:val="18"/>
          <w:szCs w:val="18"/>
        </w:rPr>
        <w:t>r rach</w:t>
      </w:r>
      <w:r w:rsidR="00161725">
        <w:rPr>
          <w:rFonts w:ascii="Times New Roman" w:hAnsi="Times New Roman" w:cs="Times New Roman"/>
          <w:sz w:val="18"/>
          <w:szCs w:val="18"/>
        </w:rPr>
        <w:t xml:space="preserve">unku </w:t>
      </w:r>
      <w:r w:rsidR="00161725" w:rsidRPr="00161725">
        <w:rPr>
          <w:rFonts w:ascii="Times New Roman" w:hAnsi="Times New Roman" w:cs="Times New Roman"/>
          <w:sz w:val="18"/>
          <w:szCs w:val="18"/>
        </w:rPr>
        <w:t xml:space="preserve"> BS Sokółka </w:t>
      </w:r>
      <w:r w:rsidR="00161725">
        <w:rPr>
          <w:rFonts w:ascii="Times New Roman" w:hAnsi="Times New Roman" w:cs="Times New Roman"/>
          <w:sz w:val="18"/>
          <w:szCs w:val="18"/>
        </w:rPr>
        <w:t xml:space="preserve">             90 8093 0000 0020 0107 2000 0020 </w:t>
      </w:r>
      <w:r w:rsidR="00161725" w:rsidRPr="0016172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F1920" w:rsidRPr="00201293" w:rsidRDefault="004F1920" w:rsidP="00201293">
      <w:pPr>
        <w:spacing w:after="0" w:line="240" w:lineRule="auto"/>
        <w:ind w:left="284"/>
        <w:jc w:val="both"/>
        <w:rPr>
          <w:b/>
        </w:rPr>
      </w:pPr>
      <w:r w:rsidRPr="00201293">
        <w:rPr>
          <w:b/>
        </w:rPr>
        <w:t xml:space="preserve">Informacje dodatkowe: </w:t>
      </w:r>
    </w:p>
    <w:p w:rsidR="004F1920" w:rsidRDefault="003C1E39" w:rsidP="003C1E39">
      <w:pPr>
        <w:spacing w:after="0" w:line="240" w:lineRule="auto"/>
        <w:ind w:left="284"/>
        <w:jc w:val="both"/>
      </w:pPr>
      <w:r>
        <w:t>1</w:t>
      </w:r>
      <w:r w:rsidR="00201293">
        <w:t>.</w:t>
      </w:r>
      <w:r>
        <w:t xml:space="preserve"> Decyzja  o środowiskowych uwarunkowaniach nie rodzi praw do terenu inwestycji oraz nie  narusza praw własności i uprawnie</w:t>
      </w:r>
      <w:r w:rsidR="00BC14F7">
        <w:t>ń osób trzecich, a wnioskodawcy</w:t>
      </w:r>
      <w:r>
        <w:t xml:space="preserve">, który nie uzyskał praw do terenu nie przysługuje roszczenie o zwrot nakładów poniesionych w związku z otrzymaną decyzją.  </w:t>
      </w:r>
    </w:p>
    <w:p w:rsidR="003C1E39" w:rsidRDefault="003C1E39" w:rsidP="003C1E39">
      <w:pPr>
        <w:spacing w:after="0" w:line="240" w:lineRule="auto"/>
        <w:ind w:left="284"/>
        <w:jc w:val="both"/>
      </w:pPr>
      <w:r>
        <w:t xml:space="preserve">2. Postępowania wymagające uzyskania  zewnętrznych opinii i uzgodnień w ramach postępowania o wydanie decyzji o środowiskowych uwarunkowaniach, mogą wymagać wydłużenia czasu postępowania administracyjnego. </w:t>
      </w:r>
    </w:p>
    <w:p w:rsidR="00FB4BE9" w:rsidRDefault="003C1E39" w:rsidP="003C1E39">
      <w:pPr>
        <w:spacing w:after="0" w:line="240" w:lineRule="auto"/>
        <w:ind w:left="284"/>
        <w:jc w:val="both"/>
      </w:pPr>
      <w:r>
        <w:t>3. Miejsce składania dokumentów:  Urząd Gminy Szudziałowo, ul. Bankowa 1,  16-113 Szudziałowo,</w:t>
      </w:r>
      <w:r w:rsidR="00201293">
        <w:t xml:space="preserve"> sekr</w:t>
      </w:r>
      <w:r w:rsidR="00BC14F7">
        <w:t>etariat pokój nr 10  lub  pokój</w:t>
      </w:r>
      <w:r w:rsidR="00F35945">
        <w:t xml:space="preserve"> n</w:t>
      </w:r>
      <w:r w:rsidR="00EB1E1D">
        <w:t>r 14</w:t>
      </w:r>
      <w:r>
        <w:t>,  tel.</w:t>
      </w:r>
      <w:r w:rsidR="00E44BC5">
        <w:t xml:space="preserve"> </w:t>
      </w:r>
      <w:r w:rsidR="00E338DC">
        <w:t xml:space="preserve"> 85 722 14 04</w:t>
      </w:r>
      <w:r w:rsidR="00EF7003">
        <w:t>.</w:t>
      </w:r>
    </w:p>
    <w:p w:rsidR="00FB4BE9" w:rsidRDefault="00FB4BE9" w:rsidP="003C1E39">
      <w:pPr>
        <w:spacing w:after="0" w:line="240" w:lineRule="auto"/>
        <w:ind w:left="284"/>
        <w:jc w:val="both"/>
      </w:pPr>
    </w:p>
    <w:p w:rsidR="00FB4BE9" w:rsidRPr="00FB4BE9" w:rsidRDefault="003C1E39" w:rsidP="00FB4BE9">
      <w:pPr>
        <w:spacing w:after="0" w:line="240" w:lineRule="auto"/>
        <w:ind w:left="284"/>
        <w:jc w:val="both"/>
      </w:pPr>
      <w:r>
        <w:t xml:space="preserve"> </w:t>
      </w:r>
    </w:p>
    <w:p w:rsidR="00FB4BE9" w:rsidRPr="00FB4BE9" w:rsidRDefault="00FB4BE9" w:rsidP="00FB4BE9">
      <w:pPr>
        <w:spacing w:after="0" w:line="240" w:lineRule="auto"/>
        <w:ind w:left="284" w:hanging="284"/>
        <w:jc w:val="both"/>
        <w:rPr>
          <w:b/>
        </w:rPr>
      </w:pPr>
      <w:r w:rsidRPr="00FB4BE9">
        <w:rPr>
          <w:b/>
        </w:rPr>
        <w:t xml:space="preserve">     Podstawa prawna:</w:t>
      </w:r>
    </w:p>
    <w:p w:rsidR="00FB4BE9" w:rsidRPr="00FB4BE9" w:rsidRDefault="00FB4BE9" w:rsidP="00BC14F7">
      <w:pPr>
        <w:spacing w:after="0" w:line="240" w:lineRule="auto"/>
        <w:ind w:left="284"/>
        <w:jc w:val="both"/>
      </w:pPr>
      <w:r w:rsidRPr="00FB4BE9">
        <w:t>1.Ustawa z dnia 3 października 2008r. o udostępnianiu informacji o środowisku i jego ochronie,    udziale społeczeństwa w ochronie środowiska oraz ocenach oddziaływania na środowisko</w:t>
      </w:r>
      <w:r w:rsidR="00BC14F7">
        <w:t xml:space="preserve">                   </w:t>
      </w:r>
      <w:r w:rsidRPr="00FB4BE9">
        <w:t xml:space="preserve"> (Dz. U. </w:t>
      </w:r>
      <w:r w:rsidR="00E56A10">
        <w:t>z 2018r. poz. 2081</w:t>
      </w:r>
      <w:r w:rsidR="00F64080" w:rsidRPr="00F64080">
        <w:t xml:space="preserve"> </w:t>
      </w:r>
      <w:r w:rsidR="00F64080" w:rsidRPr="00FB4BE9">
        <w:t>t.</w:t>
      </w:r>
      <w:r w:rsidR="00F64080">
        <w:t xml:space="preserve"> </w:t>
      </w:r>
      <w:r w:rsidR="00F64080" w:rsidRPr="00FB4BE9">
        <w:t>j.</w:t>
      </w:r>
      <w:r w:rsidR="00F64080">
        <w:t xml:space="preserve"> </w:t>
      </w:r>
      <w:r w:rsidRPr="00FB4BE9">
        <w:t>) –</w:t>
      </w:r>
      <w:r w:rsidR="00F64080">
        <w:t xml:space="preserve"> </w:t>
      </w:r>
      <w:r w:rsidRPr="00FB4BE9">
        <w:t xml:space="preserve">( art. 59-87). </w:t>
      </w:r>
    </w:p>
    <w:p w:rsidR="00FB4BE9" w:rsidRDefault="00FB4BE9" w:rsidP="00FB4BE9">
      <w:pPr>
        <w:spacing w:after="0" w:line="240" w:lineRule="auto"/>
        <w:ind w:left="284"/>
        <w:jc w:val="both"/>
      </w:pPr>
      <w:r w:rsidRPr="00FB4BE9">
        <w:t>2. Rozporządzenie  Ra</w:t>
      </w:r>
      <w:r w:rsidR="001F0C79">
        <w:t>dy Ministrów  z dnia 10 września</w:t>
      </w:r>
      <w:r w:rsidR="00F64080">
        <w:t xml:space="preserve"> </w:t>
      </w:r>
      <w:r w:rsidR="001F0C79">
        <w:t>2019</w:t>
      </w:r>
      <w:r w:rsidR="00BC14F7">
        <w:t>r.</w:t>
      </w:r>
      <w:r w:rsidRPr="00FB4BE9">
        <w:t xml:space="preserve"> w sprawie przedsięwzięć mogących znacząco oddziaływ</w:t>
      </w:r>
      <w:r w:rsidR="001F0C79">
        <w:t>ać  na środowisko (Dz. U. z 2019r., poz. 1839</w:t>
      </w:r>
      <w:r w:rsidR="00F64080" w:rsidRPr="00F64080">
        <w:t xml:space="preserve"> </w:t>
      </w:r>
      <w:r w:rsidR="00F64080" w:rsidRPr="00FB4BE9">
        <w:t>t.</w:t>
      </w:r>
      <w:r w:rsidR="00F64080">
        <w:t xml:space="preserve"> </w:t>
      </w:r>
      <w:r w:rsidR="001F0C79">
        <w:t>j.</w:t>
      </w:r>
      <w:r w:rsidRPr="00FB4BE9">
        <w:t>).</w:t>
      </w:r>
    </w:p>
    <w:p w:rsidR="009B55F1" w:rsidRDefault="009B55F1" w:rsidP="00FB4BE9">
      <w:pPr>
        <w:spacing w:after="0" w:line="240" w:lineRule="auto"/>
        <w:ind w:left="284"/>
        <w:jc w:val="both"/>
      </w:pPr>
    </w:p>
    <w:p w:rsidR="009B55F1" w:rsidRDefault="009B55F1" w:rsidP="00FB4BE9">
      <w:pPr>
        <w:spacing w:after="0" w:line="240" w:lineRule="auto"/>
        <w:ind w:left="284"/>
        <w:jc w:val="both"/>
      </w:pPr>
    </w:p>
    <w:p w:rsidR="009B55F1" w:rsidRDefault="009B55F1" w:rsidP="00FB4BE9">
      <w:pPr>
        <w:spacing w:after="0" w:line="240" w:lineRule="auto"/>
        <w:ind w:left="284"/>
        <w:jc w:val="both"/>
      </w:pPr>
    </w:p>
    <w:p w:rsidR="009B55F1" w:rsidRPr="009B55F1" w:rsidRDefault="009B55F1" w:rsidP="009B55F1">
      <w:pPr>
        <w:spacing w:after="0" w:line="240" w:lineRule="auto"/>
        <w:rPr>
          <w:sz w:val="20"/>
          <w:szCs w:val="20"/>
        </w:rPr>
      </w:pPr>
    </w:p>
    <w:p w:rsidR="009B55F1" w:rsidRPr="009B55F1" w:rsidRDefault="009B55F1" w:rsidP="009B55F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9B55F1">
        <w:rPr>
          <w:sz w:val="20"/>
          <w:szCs w:val="20"/>
        </w:rPr>
        <w:t>W związku z Ogólnym Rozporządzeniem o Ochronie Danych (RODO) proszę o zapoznanie się z komunikatem dotyczącym przetwarzania  Państwa danych na stronie głównej  Urzędu Gminy Szudziałowo -Ochrona Danych.</w:t>
      </w:r>
    </w:p>
    <w:p w:rsidR="009B55F1" w:rsidRPr="009B55F1" w:rsidRDefault="009B55F1" w:rsidP="009B55F1">
      <w:pPr>
        <w:spacing w:after="0" w:line="240" w:lineRule="auto"/>
        <w:rPr>
          <w:sz w:val="20"/>
          <w:szCs w:val="20"/>
        </w:rPr>
      </w:pPr>
    </w:p>
    <w:p w:rsidR="009B55F1" w:rsidRPr="009B55F1" w:rsidRDefault="009B55F1" w:rsidP="009B55F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9B55F1">
        <w:rPr>
          <w:sz w:val="20"/>
          <w:szCs w:val="20"/>
        </w:rPr>
        <w:t>Wyrażam zgodę na przetwarzanie danych osobowych zawartych w formularzu przez administratora danych tj. Wójta Gminy</w:t>
      </w:r>
      <w:r w:rsidR="00B7232C">
        <w:rPr>
          <w:sz w:val="20"/>
          <w:szCs w:val="20"/>
        </w:rPr>
        <w:t xml:space="preserve"> Szudziałowo w Szudziałowie</w:t>
      </w:r>
      <w:r w:rsidRPr="009B55F1">
        <w:rPr>
          <w:sz w:val="20"/>
          <w:szCs w:val="20"/>
        </w:rPr>
        <w:t>,</w:t>
      </w:r>
      <w:r w:rsidR="00B7232C">
        <w:rPr>
          <w:sz w:val="20"/>
          <w:szCs w:val="20"/>
        </w:rPr>
        <w:t xml:space="preserve"> </w:t>
      </w:r>
      <w:r w:rsidRPr="009B55F1">
        <w:rPr>
          <w:sz w:val="20"/>
          <w:szCs w:val="20"/>
        </w:rPr>
        <w:t xml:space="preserve">ul. Bankowa 1. Dane osobowe podaję dobrowolnie i oświadczam, że są one zgodne z prawdą. Zapoznałem/am  się z treścią Polityki prywatności dostępnej na stronie Urzędu Gminy Szudziałowo, w tym z informacją o celu i sposobach przetwarzania danych osobowych oraz prawie dostępu do treści podanych danych i prawie ich poprawienia. </w:t>
      </w:r>
    </w:p>
    <w:p w:rsidR="009B55F1" w:rsidRPr="009B55F1" w:rsidRDefault="009B55F1" w:rsidP="009B55F1">
      <w:pPr>
        <w:spacing w:after="0" w:line="240" w:lineRule="auto"/>
        <w:rPr>
          <w:sz w:val="20"/>
          <w:szCs w:val="20"/>
        </w:rPr>
      </w:pPr>
    </w:p>
    <w:p w:rsidR="009B55F1" w:rsidRPr="009B55F1" w:rsidRDefault="009B55F1" w:rsidP="009B55F1">
      <w:pPr>
        <w:spacing w:after="0" w:line="240" w:lineRule="auto"/>
        <w:rPr>
          <w:sz w:val="20"/>
          <w:szCs w:val="20"/>
        </w:rPr>
      </w:pPr>
    </w:p>
    <w:p w:rsidR="009B55F1" w:rsidRPr="009B55F1" w:rsidRDefault="009B55F1" w:rsidP="009B55F1">
      <w:pPr>
        <w:spacing w:after="0" w:line="240" w:lineRule="auto"/>
        <w:rPr>
          <w:sz w:val="20"/>
          <w:szCs w:val="20"/>
        </w:rPr>
      </w:pPr>
      <w:r w:rsidRPr="009B55F1">
        <w:rPr>
          <w:sz w:val="20"/>
          <w:szCs w:val="20"/>
        </w:rPr>
        <w:tab/>
      </w:r>
      <w:r w:rsidRPr="009B55F1">
        <w:rPr>
          <w:sz w:val="20"/>
          <w:szCs w:val="20"/>
        </w:rPr>
        <w:tab/>
      </w:r>
      <w:r w:rsidRPr="009B55F1">
        <w:rPr>
          <w:sz w:val="20"/>
          <w:szCs w:val="20"/>
        </w:rPr>
        <w:tab/>
      </w:r>
      <w:r w:rsidRPr="009B55F1">
        <w:rPr>
          <w:sz w:val="20"/>
          <w:szCs w:val="20"/>
        </w:rPr>
        <w:tab/>
      </w:r>
      <w:r w:rsidRPr="009B55F1">
        <w:rPr>
          <w:sz w:val="20"/>
          <w:szCs w:val="20"/>
        </w:rPr>
        <w:tab/>
      </w:r>
      <w:r w:rsidRPr="009B55F1">
        <w:rPr>
          <w:sz w:val="20"/>
          <w:szCs w:val="20"/>
        </w:rPr>
        <w:tab/>
      </w:r>
      <w:r w:rsidRPr="009B55F1">
        <w:rPr>
          <w:sz w:val="20"/>
          <w:szCs w:val="20"/>
        </w:rPr>
        <w:tab/>
        <w:t>……………………………………………………….</w:t>
      </w:r>
    </w:p>
    <w:p w:rsidR="009B55F1" w:rsidRPr="009B55F1" w:rsidRDefault="009B55F1" w:rsidP="009B55F1">
      <w:pPr>
        <w:spacing w:after="0" w:line="240" w:lineRule="auto"/>
        <w:rPr>
          <w:sz w:val="20"/>
          <w:szCs w:val="20"/>
        </w:rPr>
      </w:pPr>
      <w:r w:rsidRPr="009B55F1">
        <w:rPr>
          <w:sz w:val="20"/>
          <w:szCs w:val="20"/>
        </w:rPr>
        <w:tab/>
      </w:r>
      <w:r w:rsidRPr="009B55F1">
        <w:rPr>
          <w:sz w:val="20"/>
          <w:szCs w:val="20"/>
        </w:rPr>
        <w:tab/>
      </w:r>
      <w:r w:rsidRPr="009B55F1">
        <w:rPr>
          <w:sz w:val="20"/>
          <w:szCs w:val="20"/>
        </w:rPr>
        <w:tab/>
      </w:r>
      <w:r w:rsidRPr="009B55F1">
        <w:rPr>
          <w:sz w:val="20"/>
          <w:szCs w:val="20"/>
        </w:rPr>
        <w:tab/>
      </w:r>
      <w:r w:rsidRPr="009B55F1">
        <w:rPr>
          <w:sz w:val="20"/>
          <w:szCs w:val="20"/>
        </w:rPr>
        <w:tab/>
      </w:r>
      <w:r w:rsidRPr="009B55F1">
        <w:rPr>
          <w:sz w:val="20"/>
          <w:szCs w:val="20"/>
        </w:rPr>
        <w:tab/>
      </w:r>
      <w:r w:rsidRPr="009B55F1">
        <w:rPr>
          <w:sz w:val="20"/>
          <w:szCs w:val="20"/>
        </w:rPr>
        <w:tab/>
        <w:t xml:space="preserve">          czytelny podpis</w:t>
      </w:r>
    </w:p>
    <w:p w:rsidR="009B1C47" w:rsidRPr="00EB7079" w:rsidRDefault="009B1C47" w:rsidP="0051760F">
      <w:pPr>
        <w:spacing w:after="0" w:line="240" w:lineRule="auto"/>
        <w:jc w:val="both"/>
      </w:pPr>
      <w:r>
        <w:t xml:space="preserve"> </w:t>
      </w:r>
    </w:p>
    <w:sectPr w:rsidR="009B1C47" w:rsidRPr="00EB7079" w:rsidSect="00572863"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E5D" w:rsidRDefault="00E64E5D" w:rsidP="00572863">
      <w:pPr>
        <w:spacing w:after="0" w:line="240" w:lineRule="auto"/>
      </w:pPr>
      <w:r>
        <w:separator/>
      </w:r>
    </w:p>
  </w:endnote>
  <w:endnote w:type="continuationSeparator" w:id="0">
    <w:p w:rsidR="00E64E5D" w:rsidRDefault="00E64E5D" w:rsidP="0057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E5D" w:rsidRDefault="00E64E5D" w:rsidP="00572863">
      <w:pPr>
        <w:spacing w:after="0" w:line="240" w:lineRule="auto"/>
      </w:pPr>
      <w:r>
        <w:separator/>
      </w:r>
    </w:p>
  </w:footnote>
  <w:footnote w:type="continuationSeparator" w:id="0">
    <w:p w:rsidR="00E64E5D" w:rsidRDefault="00E64E5D" w:rsidP="00572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43B9"/>
    <w:multiLevelType w:val="hybridMultilevel"/>
    <w:tmpl w:val="98F6B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77F7F"/>
    <w:multiLevelType w:val="multilevel"/>
    <w:tmpl w:val="75327B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2F8C4C41"/>
    <w:multiLevelType w:val="hybridMultilevel"/>
    <w:tmpl w:val="CC06A44C"/>
    <w:lvl w:ilvl="0" w:tplc="C6346A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F2749"/>
    <w:multiLevelType w:val="hybridMultilevel"/>
    <w:tmpl w:val="03DA4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06083"/>
    <w:multiLevelType w:val="hybridMultilevel"/>
    <w:tmpl w:val="9EE42BA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4C297655"/>
    <w:multiLevelType w:val="hybridMultilevel"/>
    <w:tmpl w:val="DB6681A2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659854CF"/>
    <w:multiLevelType w:val="hybridMultilevel"/>
    <w:tmpl w:val="BE08CC8E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690D7385"/>
    <w:multiLevelType w:val="hybridMultilevel"/>
    <w:tmpl w:val="F5D69B6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15"/>
    <w:rsid w:val="00063ACD"/>
    <w:rsid w:val="0008484C"/>
    <w:rsid w:val="000B2FA8"/>
    <w:rsid w:val="000F144E"/>
    <w:rsid w:val="00146F7A"/>
    <w:rsid w:val="001547E1"/>
    <w:rsid w:val="00161725"/>
    <w:rsid w:val="00194923"/>
    <w:rsid w:val="001B7130"/>
    <w:rsid w:val="001D7DD3"/>
    <w:rsid w:val="001F0C79"/>
    <w:rsid w:val="00201293"/>
    <w:rsid w:val="00227862"/>
    <w:rsid w:val="00236F05"/>
    <w:rsid w:val="00262067"/>
    <w:rsid w:val="00262BA1"/>
    <w:rsid w:val="00266DE3"/>
    <w:rsid w:val="002B0D3D"/>
    <w:rsid w:val="002C2E60"/>
    <w:rsid w:val="003072EC"/>
    <w:rsid w:val="0031005D"/>
    <w:rsid w:val="00320364"/>
    <w:rsid w:val="00345B7D"/>
    <w:rsid w:val="0036514E"/>
    <w:rsid w:val="003B7E8C"/>
    <w:rsid w:val="003C1715"/>
    <w:rsid w:val="003C1E39"/>
    <w:rsid w:val="003E1CAB"/>
    <w:rsid w:val="003E27F1"/>
    <w:rsid w:val="004132EA"/>
    <w:rsid w:val="00484DD5"/>
    <w:rsid w:val="004F1920"/>
    <w:rsid w:val="0051760F"/>
    <w:rsid w:val="0055278C"/>
    <w:rsid w:val="00557897"/>
    <w:rsid w:val="00572863"/>
    <w:rsid w:val="00596A11"/>
    <w:rsid w:val="005D3A40"/>
    <w:rsid w:val="00684EF8"/>
    <w:rsid w:val="006F2B8A"/>
    <w:rsid w:val="00722B29"/>
    <w:rsid w:val="00734111"/>
    <w:rsid w:val="007571F1"/>
    <w:rsid w:val="00767C66"/>
    <w:rsid w:val="007841F6"/>
    <w:rsid w:val="007C352E"/>
    <w:rsid w:val="007D5BF2"/>
    <w:rsid w:val="00850016"/>
    <w:rsid w:val="00873CB7"/>
    <w:rsid w:val="008A00BC"/>
    <w:rsid w:val="008A530C"/>
    <w:rsid w:val="008B32D7"/>
    <w:rsid w:val="008C6CEB"/>
    <w:rsid w:val="00960EC4"/>
    <w:rsid w:val="0096130B"/>
    <w:rsid w:val="00964C86"/>
    <w:rsid w:val="009A77D4"/>
    <w:rsid w:val="009B1C47"/>
    <w:rsid w:val="009B55F1"/>
    <w:rsid w:val="009B5F9D"/>
    <w:rsid w:val="009F6F9D"/>
    <w:rsid w:val="00A2545C"/>
    <w:rsid w:val="00A51089"/>
    <w:rsid w:val="00B20B16"/>
    <w:rsid w:val="00B501EE"/>
    <w:rsid w:val="00B7232C"/>
    <w:rsid w:val="00B7771E"/>
    <w:rsid w:val="00B95D54"/>
    <w:rsid w:val="00BA72DE"/>
    <w:rsid w:val="00BC14F7"/>
    <w:rsid w:val="00C10744"/>
    <w:rsid w:val="00C363EF"/>
    <w:rsid w:val="00C4094B"/>
    <w:rsid w:val="00C72011"/>
    <w:rsid w:val="00CB51BE"/>
    <w:rsid w:val="00CE35C4"/>
    <w:rsid w:val="00CF44A8"/>
    <w:rsid w:val="00D74B23"/>
    <w:rsid w:val="00D763D9"/>
    <w:rsid w:val="00D96EB3"/>
    <w:rsid w:val="00DE6BA9"/>
    <w:rsid w:val="00DE7E7B"/>
    <w:rsid w:val="00E338DC"/>
    <w:rsid w:val="00E3529F"/>
    <w:rsid w:val="00E44BC5"/>
    <w:rsid w:val="00E56A10"/>
    <w:rsid w:val="00E62B2F"/>
    <w:rsid w:val="00E64E5D"/>
    <w:rsid w:val="00E73237"/>
    <w:rsid w:val="00E8328D"/>
    <w:rsid w:val="00E8704B"/>
    <w:rsid w:val="00EA70C9"/>
    <w:rsid w:val="00EB1E1D"/>
    <w:rsid w:val="00EB7079"/>
    <w:rsid w:val="00EB7CF1"/>
    <w:rsid w:val="00EC04DF"/>
    <w:rsid w:val="00EF7003"/>
    <w:rsid w:val="00F33DAA"/>
    <w:rsid w:val="00F35945"/>
    <w:rsid w:val="00F64080"/>
    <w:rsid w:val="00F96271"/>
    <w:rsid w:val="00FA1FC0"/>
    <w:rsid w:val="00FB4BE9"/>
    <w:rsid w:val="00FD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FD98C-3DB5-4DBF-8069-41EDA962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30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5789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8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863"/>
  </w:style>
  <w:style w:type="paragraph" w:styleId="Stopka">
    <w:name w:val="footer"/>
    <w:basedOn w:val="Normalny"/>
    <w:link w:val="StopkaZnak"/>
    <w:uiPriority w:val="99"/>
    <w:unhideWhenUsed/>
    <w:rsid w:val="0057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1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1019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 4</dc:creator>
  <cp:keywords/>
  <dc:description/>
  <cp:lastModifiedBy>Lidia Lickiewicz</cp:lastModifiedBy>
  <cp:revision>10</cp:revision>
  <cp:lastPrinted>2019-01-28T08:39:00Z</cp:lastPrinted>
  <dcterms:created xsi:type="dcterms:W3CDTF">2019-02-14T12:08:00Z</dcterms:created>
  <dcterms:modified xsi:type="dcterms:W3CDTF">2020-01-20T15:13:00Z</dcterms:modified>
</cp:coreProperties>
</file>