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48A3C" w14:textId="4CE29DD9" w:rsidR="0005286A" w:rsidRPr="00DF0891" w:rsidRDefault="0005286A" w:rsidP="003E6524">
      <w:pPr>
        <w:spacing w:after="360"/>
        <w:jc w:val="center"/>
        <w:rPr>
          <w:rFonts w:ascii="Calibri Light" w:hAnsi="Calibri Light" w:cs="Calibri Light"/>
          <w:b/>
          <w:sz w:val="28"/>
          <w:szCs w:val="28"/>
          <w:lang w:val="pl-PL"/>
        </w:rPr>
      </w:pPr>
      <w:r w:rsidRPr="008C6786">
        <w:rPr>
          <w:rFonts w:ascii="Calibri Light" w:hAnsi="Calibri Light" w:cs="Calibri Light"/>
          <w:b/>
          <w:sz w:val="28"/>
          <w:szCs w:val="28"/>
          <w:lang w:val="pl-PL"/>
        </w:rPr>
        <w:t xml:space="preserve">Formularz </w:t>
      </w:r>
      <w:r w:rsidR="00E06E3D">
        <w:rPr>
          <w:rFonts w:ascii="Calibri Light" w:hAnsi="Calibri Light" w:cs="Calibri Light"/>
          <w:b/>
          <w:sz w:val="28"/>
          <w:szCs w:val="28"/>
          <w:lang w:val="pl-PL"/>
        </w:rPr>
        <w:t>zgłaszania uwag</w:t>
      </w:r>
      <w:r w:rsidRPr="008C6786">
        <w:rPr>
          <w:rFonts w:ascii="Calibri Light" w:hAnsi="Calibri Light" w:cs="Calibri Light"/>
          <w:b/>
          <w:sz w:val="28"/>
          <w:szCs w:val="28"/>
          <w:lang w:val="pl-PL"/>
        </w:rPr>
        <w:t xml:space="preserve"> do </w:t>
      </w:r>
      <w:r w:rsidRPr="004573C6">
        <w:rPr>
          <w:rFonts w:ascii="Calibri Light" w:hAnsi="Calibri Light" w:cs="Calibri Light"/>
          <w:b/>
          <w:sz w:val="28"/>
          <w:szCs w:val="28"/>
          <w:lang w:val="pl-PL"/>
        </w:rPr>
        <w:t xml:space="preserve">projektu „Strategii Rozwoju </w:t>
      </w:r>
      <w:r w:rsidR="000261F7" w:rsidRPr="004573C6">
        <w:rPr>
          <w:rFonts w:ascii="Calibri Light" w:hAnsi="Calibri Light" w:cs="Calibri Light"/>
          <w:b/>
          <w:sz w:val="28"/>
          <w:szCs w:val="28"/>
          <w:lang w:val="pl-PL"/>
        </w:rPr>
        <w:t xml:space="preserve">Gminy </w:t>
      </w:r>
      <w:r w:rsidR="00355603">
        <w:rPr>
          <w:rFonts w:ascii="Calibri Light" w:hAnsi="Calibri Light" w:cs="Calibri Light"/>
          <w:b/>
          <w:sz w:val="28"/>
          <w:szCs w:val="28"/>
          <w:lang w:val="pl-PL"/>
        </w:rPr>
        <w:t>Szudziałowo</w:t>
      </w:r>
      <w:r w:rsidR="008C6786" w:rsidRPr="004573C6">
        <w:rPr>
          <w:rFonts w:ascii="Calibri Light" w:hAnsi="Calibri Light" w:cs="Calibri Light"/>
          <w:b/>
          <w:sz w:val="28"/>
          <w:szCs w:val="28"/>
          <w:lang w:val="pl-PL"/>
        </w:rPr>
        <w:t xml:space="preserve"> na lata </w:t>
      </w:r>
      <w:r w:rsidR="00355603">
        <w:rPr>
          <w:rFonts w:ascii="Calibri Light" w:hAnsi="Calibri Light" w:cs="Calibri Light"/>
          <w:b/>
          <w:sz w:val="28"/>
          <w:szCs w:val="28"/>
          <w:lang w:val="pl-PL"/>
        </w:rPr>
        <w:t>2026-2035</w:t>
      </w:r>
      <w:r w:rsidR="006C10A2">
        <w:rPr>
          <w:rFonts w:ascii="Calibri Light" w:hAnsi="Calibri Light" w:cs="Calibri Light"/>
          <w:b/>
          <w:sz w:val="28"/>
          <w:szCs w:val="28"/>
          <w:lang w:val="pl-PL"/>
        </w:rPr>
        <w:t>”</w:t>
      </w:r>
      <w:r w:rsidR="00BE1CC2">
        <w:rPr>
          <w:rFonts w:ascii="Calibri Light" w:hAnsi="Calibri Light" w:cs="Calibri Light"/>
          <w:b/>
          <w:sz w:val="28"/>
          <w:szCs w:val="28"/>
          <w:lang w:val="pl-PL"/>
        </w:rPr>
        <w:t xml:space="preserve"> </w:t>
      </w:r>
    </w:p>
    <w:p w14:paraId="2617F1FF" w14:textId="77777777" w:rsidR="0005286A" w:rsidRPr="00DF0891" w:rsidRDefault="0005286A" w:rsidP="003E6524">
      <w:pPr>
        <w:pStyle w:val="Akapitzlist"/>
        <w:numPr>
          <w:ilvl w:val="0"/>
          <w:numId w:val="1"/>
        </w:numPr>
        <w:spacing w:after="0"/>
        <w:rPr>
          <w:rFonts w:ascii="Calibri Light" w:hAnsi="Calibri Light" w:cs="Calibri Light"/>
          <w:lang w:val="pl-PL"/>
        </w:rPr>
      </w:pPr>
      <w:r w:rsidRPr="00DF0891">
        <w:rPr>
          <w:rFonts w:ascii="Calibri Light" w:hAnsi="Calibri Light" w:cs="Calibri Light"/>
          <w:lang w:val="pl-PL"/>
        </w:rPr>
        <w:t>Informacje o zgłaszającym</w:t>
      </w:r>
    </w:p>
    <w:tbl>
      <w:tblPr>
        <w:tblStyle w:val="Tabela-Siatka"/>
        <w:tblW w:w="0" w:type="auto"/>
        <w:tblInd w:w="720" w:type="dxa"/>
        <w:tblLook w:val="04A0" w:firstRow="1" w:lastRow="0" w:firstColumn="1" w:lastColumn="0" w:noHBand="0" w:noVBand="1"/>
      </w:tblPr>
      <w:tblGrid>
        <w:gridCol w:w="3357"/>
        <w:gridCol w:w="11482"/>
      </w:tblGrid>
      <w:tr w:rsidR="0005286A" w:rsidRPr="00DF0891" w14:paraId="649D7F2D" w14:textId="77777777" w:rsidTr="004152E5">
        <w:tc>
          <w:tcPr>
            <w:tcW w:w="3357" w:type="dxa"/>
            <w:shd w:val="clear" w:color="auto" w:fill="D9D9D9" w:themeFill="background1" w:themeFillShade="D9"/>
          </w:tcPr>
          <w:p w14:paraId="7FAB8113" w14:textId="77777777"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Imię i nazwisko</w:t>
            </w:r>
          </w:p>
        </w:tc>
        <w:tc>
          <w:tcPr>
            <w:tcW w:w="11482" w:type="dxa"/>
          </w:tcPr>
          <w:p w14:paraId="7183B401" w14:textId="77777777" w:rsidR="0005286A" w:rsidRPr="00DF0891" w:rsidRDefault="0005286A" w:rsidP="003E6524">
            <w:pPr>
              <w:pStyle w:val="Akapitzlist"/>
              <w:spacing w:after="120"/>
              <w:ind w:left="0"/>
              <w:rPr>
                <w:rFonts w:ascii="Calibri Light" w:hAnsi="Calibri Light" w:cs="Calibri Light"/>
                <w:lang w:val="pl-PL"/>
              </w:rPr>
            </w:pPr>
          </w:p>
        </w:tc>
      </w:tr>
      <w:tr w:rsidR="0005286A" w:rsidRPr="00DF0891" w14:paraId="5BFC0380" w14:textId="77777777" w:rsidTr="004152E5">
        <w:tc>
          <w:tcPr>
            <w:tcW w:w="3357" w:type="dxa"/>
            <w:shd w:val="clear" w:color="auto" w:fill="D9D9D9" w:themeFill="background1" w:themeFillShade="D9"/>
          </w:tcPr>
          <w:p w14:paraId="0924C215" w14:textId="77777777"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Instytucja</w:t>
            </w:r>
            <w:r w:rsidR="00DF0891">
              <w:rPr>
                <w:rFonts w:ascii="Calibri Light" w:hAnsi="Calibri Light" w:cs="Calibri Light"/>
                <w:lang w:val="pl-PL"/>
              </w:rPr>
              <w:t>*</w:t>
            </w:r>
          </w:p>
        </w:tc>
        <w:tc>
          <w:tcPr>
            <w:tcW w:w="11482" w:type="dxa"/>
          </w:tcPr>
          <w:p w14:paraId="62366636" w14:textId="77777777" w:rsidR="0005286A" w:rsidRPr="00DF0891" w:rsidRDefault="0005286A" w:rsidP="003E6524">
            <w:pPr>
              <w:pStyle w:val="Akapitzlist"/>
              <w:spacing w:after="120"/>
              <w:ind w:left="0"/>
              <w:rPr>
                <w:rFonts w:ascii="Calibri Light" w:hAnsi="Calibri Light" w:cs="Calibri Light"/>
                <w:lang w:val="pl-PL"/>
              </w:rPr>
            </w:pPr>
          </w:p>
        </w:tc>
      </w:tr>
      <w:tr w:rsidR="0005286A" w:rsidRPr="00DF0891" w14:paraId="3D348BE9" w14:textId="77777777" w:rsidTr="004152E5">
        <w:tc>
          <w:tcPr>
            <w:tcW w:w="3357" w:type="dxa"/>
            <w:shd w:val="clear" w:color="auto" w:fill="D9D9D9" w:themeFill="background1" w:themeFillShade="D9"/>
          </w:tcPr>
          <w:p w14:paraId="6E1F3631" w14:textId="2B0D3DB5"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 xml:space="preserve">Adres </w:t>
            </w:r>
            <w:r w:rsidR="00DF0891">
              <w:rPr>
                <w:rFonts w:ascii="Calibri Light" w:hAnsi="Calibri Light" w:cs="Calibri Light"/>
                <w:lang w:val="pl-PL"/>
              </w:rPr>
              <w:t xml:space="preserve">e-mail </w:t>
            </w:r>
            <w:r w:rsidRPr="00DF0891">
              <w:rPr>
                <w:rFonts w:ascii="Calibri Light" w:hAnsi="Calibri Light" w:cs="Calibri Light"/>
                <w:lang w:val="pl-PL"/>
              </w:rPr>
              <w:t xml:space="preserve">do korespondencji </w:t>
            </w:r>
          </w:p>
        </w:tc>
        <w:tc>
          <w:tcPr>
            <w:tcW w:w="11482" w:type="dxa"/>
          </w:tcPr>
          <w:p w14:paraId="3E6ED6D5" w14:textId="77777777" w:rsidR="0005286A" w:rsidRPr="00DF0891" w:rsidRDefault="0005286A" w:rsidP="003E6524">
            <w:pPr>
              <w:pStyle w:val="Akapitzlist"/>
              <w:spacing w:after="120"/>
              <w:ind w:left="0"/>
              <w:rPr>
                <w:rFonts w:ascii="Calibri Light" w:hAnsi="Calibri Light" w:cs="Calibri Light"/>
                <w:lang w:val="pl-PL"/>
              </w:rPr>
            </w:pPr>
          </w:p>
        </w:tc>
      </w:tr>
    </w:tbl>
    <w:p w14:paraId="5473E337" w14:textId="39E85D32" w:rsidR="0005286A" w:rsidRPr="00D51B35" w:rsidRDefault="00DF0891" w:rsidP="00D51B35">
      <w:pPr>
        <w:pStyle w:val="Akapitzlist"/>
        <w:contextualSpacing w:val="0"/>
        <w:rPr>
          <w:rFonts w:ascii="Calibri Light" w:hAnsi="Calibri Light" w:cs="Calibri Light"/>
          <w:lang w:val="pl-PL"/>
        </w:rPr>
      </w:pPr>
      <w:r>
        <w:rPr>
          <w:rFonts w:ascii="Calibri Light" w:hAnsi="Calibri Light" w:cs="Calibri Light"/>
          <w:lang w:val="pl-PL"/>
        </w:rPr>
        <w:t xml:space="preserve">*jeśli dotyczy </w:t>
      </w:r>
    </w:p>
    <w:p w14:paraId="7CE08E37" w14:textId="77777777" w:rsidR="0005286A" w:rsidRPr="00DF0891" w:rsidRDefault="0005286A" w:rsidP="0005286A">
      <w:pPr>
        <w:pStyle w:val="Akapitzlist"/>
        <w:numPr>
          <w:ilvl w:val="0"/>
          <w:numId w:val="1"/>
        </w:numPr>
        <w:rPr>
          <w:rFonts w:ascii="Calibri Light" w:hAnsi="Calibri Light" w:cs="Calibri Light"/>
          <w:lang w:val="pl-PL"/>
        </w:rPr>
      </w:pPr>
      <w:r w:rsidRPr="00DF0891">
        <w:rPr>
          <w:rFonts w:ascii="Calibri Light" w:hAnsi="Calibri Light" w:cs="Calibri Light"/>
          <w:lang w:val="pl-PL"/>
        </w:rPr>
        <w:t>Zgłaszane uwagi, propozycje zmian</w:t>
      </w:r>
    </w:p>
    <w:tbl>
      <w:tblPr>
        <w:tblStyle w:val="Tabela-Siatka"/>
        <w:tblW w:w="14839" w:type="dxa"/>
        <w:tblInd w:w="720" w:type="dxa"/>
        <w:tblLook w:val="04A0" w:firstRow="1" w:lastRow="0" w:firstColumn="1" w:lastColumn="0" w:noHBand="0" w:noVBand="1"/>
      </w:tblPr>
      <w:tblGrid>
        <w:gridCol w:w="522"/>
        <w:gridCol w:w="2835"/>
        <w:gridCol w:w="4730"/>
        <w:gridCol w:w="6752"/>
      </w:tblGrid>
      <w:tr w:rsidR="003E6524" w:rsidRPr="00DF0891" w14:paraId="0A44EE94" w14:textId="77777777" w:rsidTr="004152E5">
        <w:tc>
          <w:tcPr>
            <w:tcW w:w="522" w:type="dxa"/>
            <w:shd w:val="clear" w:color="auto" w:fill="D9D9D9" w:themeFill="background1" w:themeFillShade="D9"/>
            <w:vAlign w:val="center"/>
          </w:tcPr>
          <w:p w14:paraId="4DBCE0FF"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Lp.</w:t>
            </w:r>
          </w:p>
        </w:tc>
        <w:tc>
          <w:tcPr>
            <w:tcW w:w="2835" w:type="dxa"/>
            <w:shd w:val="clear" w:color="auto" w:fill="D9D9D9" w:themeFill="background1" w:themeFillShade="D9"/>
            <w:vAlign w:val="center"/>
          </w:tcPr>
          <w:p w14:paraId="62106AC8" w14:textId="1735CF7F"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 xml:space="preserve">Część </w:t>
            </w:r>
            <w:r w:rsidR="008C6786" w:rsidRPr="00DF0891">
              <w:rPr>
                <w:rFonts w:ascii="Calibri Light" w:hAnsi="Calibri Light" w:cs="Calibri Light"/>
                <w:lang w:val="pl-PL"/>
              </w:rPr>
              <w:t>dokumentu,</w:t>
            </w:r>
            <w:r w:rsidRPr="00DF0891">
              <w:rPr>
                <w:rFonts w:ascii="Calibri Light" w:hAnsi="Calibri Light" w:cs="Calibri Light"/>
                <w:lang w:val="pl-PL"/>
              </w:rPr>
              <w:t xml:space="preserve"> do którego odnosi się uwaga </w:t>
            </w:r>
            <w:r w:rsidRPr="00DF0891">
              <w:rPr>
                <w:rFonts w:ascii="Calibri Light" w:hAnsi="Calibri Light" w:cs="Calibri Light"/>
                <w:lang w:val="pl-PL"/>
              </w:rPr>
              <w:br/>
              <w:t>(rozdział/strona</w:t>
            </w:r>
            <w:r w:rsidR="00DF0891">
              <w:rPr>
                <w:rFonts w:ascii="Calibri Light" w:hAnsi="Calibri Light" w:cs="Calibri Light"/>
                <w:lang w:val="pl-PL"/>
              </w:rPr>
              <w:t>/punkt</w:t>
            </w:r>
            <w:r w:rsidRPr="00DF0891">
              <w:rPr>
                <w:rFonts w:ascii="Calibri Light" w:hAnsi="Calibri Light" w:cs="Calibri Light"/>
                <w:lang w:val="pl-PL"/>
              </w:rPr>
              <w:t>)</w:t>
            </w:r>
          </w:p>
        </w:tc>
        <w:tc>
          <w:tcPr>
            <w:tcW w:w="4730" w:type="dxa"/>
            <w:shd w:val="clear" w:color="auto" w:fill="D9D9D9" w:themeFill="background1" w:themeFillShade="D9"/>
            <w:vAlign w:val="center"/>
          </w:tcPr>
          <w:p w14:paraId="2ADD53D3"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Treść uwagi</w:t>
            </w:r>
          </w:p>
        </w:tc>
        <w:tc>
          <w:tcPr>
            <w:tcW w:w="6752" w:type="dxa"/>
            <w:shd w:val="clear" w:color="auto" w:fill="D9D9D9" w:themeFill="background1" w:themeFillShade="D9"/>
            <w:vAlign w:val="center"/>
          </w:tcPr>
          <w:p w14:paraId="07E57EFA"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Propozycja zmiany</w:t>
            </w:r>
          </w:p>
        </w:tc>
      </w:tr>
      <w:tr w:rsidR="003E6524" w:rsidRPr="00DF0891" w14:paraId="2F929072" w14:textId="77777777" w:rsidTr="00B737BF">
        <w:tc>
          <w:tcPr>
            <w:tcW w:w="522" w:type="dxa"/>
          </w:tcPr>
          <w:p w14:paraId="11814842" w14:textId="77777777" w:rsidR="003E6524" w:rsidRPr="00DF0891" w:rsidRDefault="003E6524" w:rsidP="0005286A">
            <w:pPr>
              <w:pStyle w:val="Akapitzlist"/>
              <w:ind w:left="0"/>
              <w:rPr>
                <w:rFonts w:ascii="Calibri Light" w:hAnsi="Calibri Light" w:cs="Calibri Light"/>
                <w:lang w:val="pl-PL"/>
              </w:rPr>
            </w:pPr>
          </w:p>
          <w:p w14:paraId="27BDD110" w14:textId="77777777" w:rsidR="003E6524" w:rsidRPr="00DF0891" w:rsidRDefault="003E6524" w:rsidP="0005286A">
            <w:pPr>
              <w:pStyle w:val="Akapitzlist"/>
              <w:ind w:left="0"/>
              <w:rPr>
                <w:rFonts w:ascii="Calibri Light" w:hAnsi="Calibri Light" w:cs="Calibri Light"/>
                <w:lang w:val="pl-PL"/>
              </w:rPr>
            </w:pPr>
          </w:p>
          <w:p w14:paraId="380A186C" w14:textId="77777777" w:rsidR="003E6524" w:rsidRPr="00DF0891" w:rsidRDefault="003E6524" w:rsidP="0005286A">
            <w:pPr>
              <w:pStyle w:val="Akapitzlist"/>
              <w:ind w:left="0"/>
              <w:rPr>
                <w:rFonts w:ascii="Calibri Light" w:hAnsi="Calibri Light" w:cs="Calibri Light"/>
                <w:lang w:val="pl-PL"/>
              </w:rPr>
            </w:pPr>
          </w:p>
          <w:p w14:paraId="7657B741" w14:textId="77777777" w:rsidR="003E6524" w:rsidRPr="00DF0891" w:rsidRDefault="003E6524" w:rsidP="0005286A">
            <w:pPr>
              <w:pStyle w:val="Akapitzlist"/>
              <w:ind w:left="0"/>
              <w:rPr>
                <w:rFonts w:ascii="Calibri Light" w:hAnsi="Calibri Light" w:cs="Calibri Light"/>
                <w:lang w:val="pl-PL"/>
              </w:rPr>
            </w:pPr>
          </w:p>
          <w:p w14:paraId="1E1E3885" w14:textId="77777777" w:rsidR="003E6524" w:rsidRPr="00DF0891" w:rsidRDefault="003E6524" w:rsidP="0005286A">
            <w:pPr>
              <w:pStyle w:val="Akapitzlist"/>
              <w:ind w:left="0"/>
              <w:rPr>
                <w:rFonts w:ascii="Calibri Light" w:hAnsi="Calibri Light" w:cs="Calibri Light"/>
                <w:lang w:val="pl-PL"/>
              </w:rPr>
            </w:pPr>
          </w:p>
        </w:tc>
        <w:tc>
          <w:tcPr>
            <w:tcW w:w="2835" w:type="dxa"/>
          </w:tcPr>
          <w:p w14:paraId="086AFC32" w14:textId="77777777" w:rsidR="003E6524" w:rsidRPr="00DF0891" w:rsidRDefault="003E6524" w:rsidP="0005286A">
            <w:pPr>
              <w:pStyle w:val="Akapitzlist"/>
              <w:ind w:left="0"/>
              <w:rPr>
                <w:rFonts w:ascii="Calibri Light" w:hAnsi="Calibri Light" w:cs="Calibri Light"/>
                <w:lang w:val="pl-PL"/>
              </w:rPr>
            </w:pPr>
          </w:p>
          <w:p w14:paraId="0B59AE48" w14:textId="77777777" w:rsidR="00B737BF" w:rsidRPr="00DF0891" w:rsidRDefault="00B737BF" w:rsidP="0005286A">
            <w:pPr>
              <w:pStyle w:val="Akapitzlist"/>
              <w:ind w:left="0"/>
              <w:rPr>
                <w:rFonts w:ascii="Calibri Light" w:hAnsi="Calibri Light" w:cs="Calibri Light"/>
                <w:lang w:val="pl-PL"/>
              </w:rPr>
            </w:pPr>
          </w:p>
          <w:p w14:paraId="0A7FC8C4" w14:textId="77777777" w:rsidR="00B737BF" w:rsidRPr="00DF0891" w:rsidRDefault="00B737BF" w:rsidP="0005286A">
            <w:pPr>
              <w:pStyle w:val="Akapitzlist"/>
              <w:ind w:left="0"/>
              <w:rPr>
                <w:rFonts w:ascii="Calibri Light" w:hAnsi="Calibri Light" w:cs="Calibri Light"/>
                <w:lang w:val="pl-PL"/>
              </w:rPr>
            </w:pPr>
          </w:p>
          <w:p w14:paraId="6345BB0D" w14:textId="77777777" w:rsidR="00B737BF" w:rsidRPr="00DF0891" w:rsidRDefault="00B737BF" w:rsidP="0005286A">
            <w:pPr>
              <w:pStyle w:val="Akapitzlist"/>
              <w:ind w:left="0"/>
              <w:rPr>
                <w:rFonts w:ascii="Calibri Light" w:hAnsi="Calibri Light" w:cs="Calibri Light"/>
                <w:lang w:val="pl-PL"/>
              </w:rPr>
            </w:pPr>
          </w:p>
          <w:p w14:paraId="0525D63D" w14:textId="77777777" w:rsidR="00B737BF" w:rsidRPr="00DF0891" w:rsidRDefault="00B737BF" w:rsidP="0005286A">
            <w:pPr>
              <w:pStyle w:val="Akapitzlist"/>
              <w:ind w:left="0"/>
              <w:rPr>
                <w:rFonts w:ascii="Calibri Light" w:hAnsi="Calibri Light" w:cs="Calibri Light"/>
                <w:lang w:val="pl-PL"/>
              </w:rPr>
            </w:pPr>
          </w:p>
          <w:p w14:paraId="1798A6F2" w14:textId="77777777" w:rsidR="00B737BF" w:rsidRPr="00DF0891" w:rsidRDefault="00B737BF" w:rsidP="0005286A">
            <w:pPr>
              <w:pStyle w:val="Akapitzlist"/>
              <w:ind w:left="0"/>
              <w:rPr>
                <w:rFonts w:ascii="Calibri Light" w:hAnsi="Calibri Light" w:cs="Calibri Light"/>
                <w:lang w:val="pl-PL"/>
              </w:rPr>
            </w:pPr>
          </w:p>
          <w:p w14:paraId="56496203" w14:textId="77777777" w:rsidR="00B737BF" w:rsidRPr="00DF0891" w:rsidRDefault="00B737BF" w:rsidP="0005286A">
            <w:pPr>
              <w:pStyle w:val="Akapitzlist"/>
              <w:ind w:left="0"/>
              <w:rPr>
                <w:rFonts w:ascii="Calibri Light" w:hAnsi="Calibri Light" w:cs="Calibri Light"/>
                <w:lang w:val="pl-PL"/>
              </w:rPr>
            </w:pPr>
          </w:p>
          <w:p w14:paraId="5841ED99" w14:textId="77777777" w:rsidR="00B737BF" w:rsidRPr="00DF0891" w:rsidRDefault="00B737BF" w:rsidP="0005286A">
            <w:pPr>
              <w:pStyle w:val="Akapitzlist"/>
              <w:ind w:left="0"/>
              <w:rPr>
                <w:rFonts w:ascii="Calibri Light" w:hAnsi="Calibri Light" w:cs="Calibri Light"/>
                <w:lang w:val="pl-PL"/>
              </w:rPr>
            </w:pPr>
          </w:p>
        </w:tc>
        <w:tc>
          <w:tcPr>
            <w:tcW w:w="4730" w:type="dxa"/>
          </w:tcPr>
          <w:p w14:paraId="7444DE9F" w14:textId="77777777" w:rsidR="003E6524" w:rsidRPr="00DF0891" w:rsidRDefault="003E6524" w:rsidP="0005286A">
            <w:pPr>
              <w:pStyle w:val="Akapitzlist"/>
              <w:ind w:left="0"/>
              <w:rPr>
                <w:rFonts w:ascii="Calibri Light" w:hAnsi="Calibri Light" w:cs="Calibri Light"/>
                <w:lang w:val="pl-PL"/>
              </w:rPr>
            </w:pPr>
          </w:p>
        </w:tc>
        <w:tc>
          <w:tcPr>
            <w:tcW w:w="6752" w:type="dxa"/>
          </w:tcPr>
          <w:p w14:paraId="111D6403" w14:textId="77777777" w:rsidR="003E6524" w:rsidRPr="00DF0891" w:rsidRDefault="003E6524" w:rsidP="0005286A">
            <w:pPr>
              <w:pStyle w:val="Akapitzlist"/>
              <w:ind w:left="0"/>
              <w:rPr>
                <w:rFonts w:ascii="Calibri Light" w:hAnsi="Calibri Light" w:cs="Calibri Light"/>
                <w:lang w:val="pl-PL"/>
              </w:rPr>
            </w:pPr>
          </w:p>
        </w:tc>
      </w:tr>
      <w:tr w:rsidR="003E6524" w:rsidRPr="00DF0891" w14:paraId="57CF8A2F" w14:textId="77777777" w:rsidTr="00B737BF">
        <w:tc>
          <w:tcPr>
            <w:tcW w:w="522" w:type="dxa"/>
          </w:tcPr>
          <w:p w14:paraId="24BC3896" w14:textId="77777777" w:rsidR="003E6524" w:rsidRPr="00DF0891" w:rsidRDefault="003E6524" w:rsidP="0005286A">
            <w:pPr>
              <w:pStyle w:val="Akapitzlist"/>
              <w:ind w:left="0"/>
              <w:rPr>
                <w:rFonts w:ascii="Calibri Light" w:hAnsi="Calibri Light" w:cs="Calibri Light"/>
                <w:lang w:val="pl-PL"/>
              </w:rPr>
            </w:pPr>
          </w:p>
          <w:p w14:paraId="63D39DCB" w14:textId="77777777" w:rsidR="003E6524" w:rsidRPr="00DF0891" w:rsidRDefault="003E6524" w:rsidP="0005286A">
            <w:pPr>
              <w:pStyle w:val="Akapitzlist"/>
              <w:ind w:left="0"/>
              <w:rPr>
                <w:rFonts w:ascii="Calibri Light" w:hAnsi="Calibri Light" w:cs="Calibri Light"/>
                <w:lang w:val="pl-PL"/>
              </w:rPr>
            </w:pPr>
          </w:p>
          <w:p w14:paraId="485963A4" w14:textId="77777777" w:rsidR="003E6524" w:rsidRPr="00DF0891" w:rsidRDefault="003E6524" w:rsidP="0005286A">
            <w:pPr>
              <w:pStyle w:val="Akapitzlist"/>
              <w:ind w:left="0"/>
              <w:rPr>
                <w:rFonts w:ascii="Calibri Light" w:hAnsi="Calibri Light" w:cs="Calibri Light"/>
                <w:lang w:val="pl-PL"/>
              </w:rPr>
            </w:pPr>
          </w:p>
        </w:tc>
        <w:tc>
          <w:tcPr>
            <w:tcW w:w="2835" w:type="dxa"/>
          </w:tcPr>
          <w:p w14:paraId="28505DD3" w14:textId="77777777" w:rsidR="00B737BF" w:rsidRPr="00DF0891" w:rsidRDefault="00B737BF" w:rsidP="0005286A">
            <w:pPr>
              <w:pStyle w:val="Akapitzlist"/>
              <w:ind w:left="0"/>
              <w:rPr>
                <w:rFonts w:ascii="Calibri Light" w:hAnsi="Calibri Light" w:cs="Calibri Light"/>
                <w:lang w:val="pl-PL"/>
              </w:rPr>
            </w:pPr>
          </w:p>
          <w:p w14:paraId="2E2C39ED" w14:textId="77777777" w:rsidR="003E6524" w:rsidRPr="00DF0891" w:rsidRDefault="003E6524" w:rsidP="0005286A">
            <w:pPr>
              <w:pStyle w:val="Akapitzlist"/>
              <w:ind w:left="0"/>
              <w:rPr>
                <w:rFonts w:ascii="Calibri Light" w:hAnsi="Calibri Light" w:cs="Calibri Light"/>
                <w:lang w:val="pl-PL"/>
              </w:rPr>
            </w:pPr>
          </w:p>
          <w:p w14:paraId="71B6FD81" w14:textId="77777777" w:rsidR="003E6524" w:rsidRPr="00DF0891" w:rsidRDefault="003E6524" w:rsidP="0005286A">
            <w:pPr>
              <w:pStyle w:val="Akapitzlist"/>
              <w:ind w:left="0"/>
              <w:rPr>
                <w:rFonts w:ascii="Calibri Light" w:hAnsi="Calibri Light" w:cs="Calibri Light"/>
                <w:lang w:val="pl-PL"/>
              </w:rPr>
            </w:pPr>
          </w:p>
          <w:p w14:paraId="142837D9" w14:textId="77777777" w:rsidR="00B737BF" w:rsidRPr="00DF0891" w:rsidRDefault="00B737BF" w:rsidP="0005286A">
            <w:pPr>
              <w:pStyle w:val="Akapitzlist"/>
              <w:ind w:left="0"/>
              <w:rPr>
                <w:rFonts w:ascii="Calibri Light" w:hAnsi="Calibri Light" w:cs="Calibri Light"/>
                <w:lang w:val="pl-PL"/>
              </w:rPr>
            </w:pPr>
          </w:p>
          <w:p w14:paraId="65F34E94" w14:textId="77777777" w:rsidR="00B737BF" w:rsidRPr="00DF0891" w:rsidRDefault="00B737BF" w:rsidP="0005286A">
            <w:pPr>
              <w:pStyle w:val="Akapitzlist"/>
              <w:ind w:left="0"/>
              <w:rPr>
                <w:rFonts w:ascii="Calibri Light" w:hAnsi="Calibri Light" w:cs="Calibri Light"/>
                <w:lang w:val="pl-PL"/>
              </w:rPr>
            </w:pPr>
          </w:p>
          <w:p w14:paraId="421A804C" w14:textId="77777777" w:rsidR="003E6524" w:rsidRPr="00DF0891" w:rsidRDefault="003E6524" w:rsidP="0005286A">
            <w:pPr>
              <w:pStyle w:val="Akapitzlist"/>
              <w:ind w:left="0"/>
              <w:rPr>
                <w:rFonts w:ascii="Calibri Light" w:hAnsi="Calibri Light" w:cs="Calibri Light"/>
                <w:lang w:val="pl-PL"/>
              </w:rPr>
            </w:pPr>
          </w:p>
          <w:p w14:paraId="0DB8B91B" w14:textId="77777777" w:rsidR="00B737BF" w:rsidRPr="00DF0891" w:rsidRDefault="00B737BF" w:rsidP="0005286A">
            <w:pPr>
              <w:pStyle w:val="Akapitzlist"/>
              <w:ind w:left="0"/>
              <w:rPr>
                <w:rFonts w:ascii="Calibri Light" w:hAnsi="Calibri Light" w:cs="Calibri Light"/>
                <w:lang w:val="pl-PL"/>
              </w:rPr>
            </w:pPr>
          </w:p>
          <w:p w14:paraId="02A1FDF4" w14:textId="77777777" w:rsidR="003E6524" w:rsidRPr="00DF0891" w:rsidRDefault="003E6524" w:rsidP="0005286A">
            <w:pPr>
              <w:pStyle w:val="Akapitzlist"/>
              <w:ind w:left="0"/>
              <w:rPr>
                <w:rFonts w:ascii="Calibri Light" w:hAnsi="Calibri Light" w:cs="Calibri Light"/>
                <w:lang w:val="pl-PL"/>
              </w:rPr>
            </w:pPr>
          </w:p>
        </w:tc>
        <w:tc>
          <w:tcPr>
            <w:tcW w:w="4730" w:type="dxa"/>
          </w:tcPr>
          <w:p w14:paraId="1B983583" w14:textId="77777777" w:rsidR="003E6524" w:rsidRPr="00DF0891" w:rsidRDefault="003E6524" w:rsidP="0005286A">
            <w:pPr>
              <w:pStyle w:val="Akapitzlist"/>
              <w:ind w:left="0"/>
              <w:rPr>
                <w:rFonts w:ascii="Calibri Light" w:hAnsi="Calibri Light" w:cs="Calibri Light"/>
                <w:lang w:val="pl-PL"/>
              </w:rPr>
            </w:pPr>
          </w:p>
        </w:tc>
        <w:tc>
          <w:tcPr>
            <w:tcW w:w="6752" w:type="dxa"/>
          </w:tcPr>
          <w:p w14:paraId="39499B17" w14:textId="77777777" w:rsidR="003E6524" w:rsidRPr="00DF0891" w:rsidRDefault="003E6524" w:rsidP="0005286A">
            <w:pPr>
              <w:pStyle w:val="Akapitzlist"/>
              <w:ind w:left="0"/>
              <w:rPr>
                <w:rFonts w:ascii="Calibri Light" w:hAnsi="Calibri Light" w:cs="Calibri Light"/>
                <w:lang w:val="pl-PL"/>
              </w:rPr>
            </w:pPr>
          </w:p>
        </w:tc>
      </w:tr>
    </w:tbl>
    <w:p w14:paraId="1D0E5090" w14:textId="77777777" w:rsidR="00F43F07" w:rsidRPr="000965B8" w:rsidRDefault="00F43F07" w:rsidP="00F43F07">
      <w:pPr>
        <w:spacing w:after="0"/>
        <w:jc w:val="center"/>
        <w:rPr>
          <w:b/>
          <w:bCs/>
          <w:sz w:val="18"/>
          <w:szCs w:val="18"/>
        </w:rPr>
      </w:pPr>
      <w:r w:rsidRPr="000965B8">
        <w:rPr>
          <w:b/>
          <w:bCs/>
          <w:sz w:val="18"/>
          <w:szCs w:val="18"/>
        </w:rPr>
        <w:t>KLAUZULA INFORMACYJNA</w:t>
      </w:r>
    </w:p>
    <w:p w14:paraId="49357888" w14:textId="5A5D937B" w:rsidR="00F43F07" w:rsidRPr="0008525F" w:rsidRDefault="00F43F07" w:rsidP="00F43F07">
      <w:pPr>
        <w:spacing w:after="0"/>
        <w:jc w:val="both"/>
        <w:rPr>
          <w:sz w:val="12"/>
          <w:szCs w:val="12"/>
          <w:lang w:val="pl-PL"/>
        </w:rPr>
      </w:pPr>
      <w:r w:rsidRPr="00355603">
        <w:rPr>
          <w:sz w:val="12"/>
          <w:szCs w:val="12"/>
          <w:lang w:val="pl-PL"/>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tzw. RODO, Dz. U. UE. L. 119.1 z 04.05.2016, w związku z uczestnictwem w konsultacjach społecznych w ramach powstawania „Strategii Rozwoju </w:t>
      </w:r>
      <w:r w:rsidR="00355603" w:rsidRPr="00355603">
        <w:rPr>
          <w:sz w:val="12"/>
          <w:szCs w:val="12"/>
          <w:lang w:val="pl-PL"/>
        </w:rPr>
        <w:t>Gminy Szudziałowo na lata 2026-2035</w:t>
      </w:r>
      <w:r w:rsidRPr="00355603">
        <w:rPr>
          <w:sz w:val="12"/>
          <w:szCs w:val="12"/>
          <w:lang w:val="pl-PL"/>
        </w:rPr>
        <w:t>”</w:t>
      </w:r>
      <w:r w:rsidR="00A3543D" w:rsidRPr="00355603">
        <w:rPr>
          <w:sz w:val="12"/>
          <w:szCs w:val="12"/>
          <w:lang w:val="pl-PL"/>
        </w:rPr>
        <w:t xml:space="preserve"> i</w:t>
      </w:r>
      <w:r w:rsidRPr="00355603">
        <w:rPr>
          <w:sz w:val="12"/>
          <w:szCs w:val="12"/>
          <w:lang w:val="pl-PL"/>
        </w:rPr>
        <w:t>nformujemy, o następujących zasadach na jakich przetwarzamy dane:</w:t>
      </w:r>
    </w:p>
    <w:p w14:paraId="40251E53" w14:textId="28A41C48" w:rsidR="00355603" w:rsidRDefault="00355603" w:rsidP="00F43F07">
      <w:pPr>
        <w:pStyle w:val="Akapitzlist"/>
        <w:numPr>
          <w:ilvl w:val="0"/>
          <w:numId w:val="2"/>
        </w:numPr>
        <w:spacing w:after="160" w:line="240" w:lineRule="auto"/>
        <w:jc w:val="both"/>
        <w:rPr>
          <w:sz w:val="12"/>
          <w:szCs w:val="12"/>
          <w:lang w:val="pl-PL"/>
        </w:rPr>
      </w:pPr>
      <w:r w:rsidRPr="00355603">
        <w:rPr>
          <w:sz w:val="12"/>
          <w:szCs w:val="12"/>
          <w:lang w:val="pl-PL"/>
        </w:rPr>
        <w:t xml:space="preserve">Administratorem Państwa danych osobowych jest Wójt Gminy Szudziałowo z siedzibą w Urzędzie Gminy Szudziałowo, ul. Bankowa 1, 16-113 Szudziałowo. Dane kontaktowe Inspektora Ochrony Danych Osobowych wyznaczonego przez Administratora: Agnieszka Sipko, adres poczty elektronicznej: </w:t>
      </w:r>
      <w:hyperlink r:id="rId7" w:history="1">
        <w:r w:rsidRPr="008E1704">
          <w:rPr>
            <w:rStyle w:val="Hipercze"/>
            <w:sz w:val="12"/>
            <w:szCs w:val="12"/>
            <w:lang w:val="pl-PL"/>
          </w:rPr>
          <w:t>inspektor.ochronydanych@szudzialowo-gmina.pl</w:t>
        </w:r>
      </w:hyperlink>
      <w:r>
        <w:rPr>
          <w:sz w:val="12"/>
          <w:szCs w:val="12"/>
          <w:lang w:val="pl-PL"/>
        </w:rPr>
        <w:t xml:space="preserve"> </w:t>
      </w:r>
      <w:r w:rsidRPr="00355603">
        <w:rPr>
          <w:sz w:val="12"/>
          <w:szCs w:val="12"/>
          <w:lang w:val="pl-PL"/>
        </w:rPr>
        <w:t xml:space="preserve"> </w:t>
      </w:r>
    </w:p>
    <w:p w14:paraId="626F5EB2" w14:textId="00A0D872" w:rsidR="00F43F07" w:rsidRPr="00355603" w:rsidRDefault="00F43F07" w:rsidP="00F43F07">
      <w:pPr>
        <w:pStyle w:val="Akapitzlist"/>
        <w:numPr>
          <w:ilvl w:val="0"/>
          <w:numId w:val="2"/>
        </w:numPr>
        <w:spacing w:after="160" w:line="240" w:lineRule="auto"/>
        <w:jc w:val="both"/>
        <w:rPr>
          <w:sz w:val="12"/>
          <w:szCs w:val="12"/>
          <w:lang w:val="pl-PL"/>
        </w:rPr>
      </w:pPr>
      <w:r w:rsidRPr="00355603">
        <w:rPr>
          <w:sz w:val="12"/>
          <w:szCs w:val="12"/>
          <w:lang w:val="pl-PL"/>
        </w:rPr>
        <w:t xml:space="preserve">Państwa </w:t>
      </w:r>
      <w:r w:rsidR="00355603">
        <w:rPr>
          <w:sz w:val="12"/>
          <w:szCs w:val="12"/>
          <w:lang w:val="pl-PL"/>
        </w:rPr>
        <w:t xml:space="preserve">dane </w:t>
      </w:r>
      <w:r w:rsidRPr="00355603">
        <w:rPr>
          <w:sz w:val="12"/>
          <w:szCs w:val="12"/>
          <w:lang w:val="pl-PL"/>
        </w:rPr>
        <w:t xml:space="preserve">osobowe przetwarzane są/będą w celu </w:t>
      </w:r>
      <w:r w:rsidR="0008525F" w:rsidRPr="00355603">
        <w:rPr>
          <w:sz w:val="12"/>
          <w:szCs w:val="12"/>
          <w:lang w:val="pl-PL"/>
        </w:rPr>
        <w:t>przeprowadzenia konsultacji społecznych</w:t>
      </w:r>
      <w:r w:rsidRPr="00355603">
        <w:rPr>
          <w:sz w:val="12"/>
          <w:szCs w:val="12"/>
          <w:lang w:val="pl-PL"/>
        </w:rPr>
        <w:t xml:space="preserve"> w związku z opracowywaniem „Strategii Rozwoju </w:t>
      </w:r>
      <w:r w:rsidR="00355603" w:rsidRPr="00355603">
        <w:rPr>
          <w:sz w:val="12"/>
          <w:szCs w:val="12"/>
          <w:lang w:val="pl-PL"/>
        </w:rPr>
        <w:t>Gminy Szudziałowo na lata 2026-2035</w:t>
      </w:r>
      <w:r w:rsidRPr="00355603">
        <w:rPr>
          <w:sz w:val="12"/>
          <w:szCs w:val="12"/>
          <w:lang w:val="pl-PL"/>
        </w:rPr>
        <w:t>”</w:t>
      </w:r>
      <w:r w:rsidR="00A3543D" w:rsidRPr="00355603">
        <w:rPr>
          <w:sz w:val="12"/>
          <w:szCs w:val="12"/>
          <w:lang w:val="pl-PL"/>
        </w:rPr>
        <w:t>.</w:t>
      </w:r>
    </w:p>
    <w:p w14:paraId="6590AB27"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Przetwarzanie Państwa danych osobowych jest zgodne z prawem i spełnia warunki, o których mowa w art. 6 ust. 1 lit. e) RODO.</w:t>
      </w:r>
    </w:p>
    <w:p w14:paraId="7A02E4DC"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Kategorie przetwarzanych danych osobowych obejmują m.in. imię i nazwisko, adres e-mail.</w:t>
      </w:r>
    </w:p>
    <w:p w14:paraId="5C12C920" w14:textId="24B89E2C" w:rsidR="00F43F07" w:rsidRPr="00355603" w:rsidRDefault="00F43F07" w:rsidP="00F43F07">
      <w:pPr>
        <w:pStyle w:val="Akapitzlist"/>
        <w:numPr>
          <w:ilvl w:val="0"/>
          <w:numId w:val="2"/>
        </w:numPr>
        <w:spacing w:after="160" w:line="240" w:lineRule="auto"/>
        <w:jc w:val="both"/>
        <w:rPr>
          <w:sz w:val="12"/>
          <w:szCs w:val="12"/>
          <w:lang w:val="pl-PL"/>
        </w:rPr>
      </w:pPr>
      <w:r w:rsidRPr="00355603">
        <w:rPr>
          <w:sz w:val="12"/>
          <w:szCs w:val="12"/>
          <w:lang w:val="pl-PL"/>
        </w:rPr>
        <w:t xml:space="preserve">Odbiorcami Państwa danych osobowych będą wyłącznie podmioty uprawnione do uzyskania danych osobowych na podstawie przepisów prawa oraz zawartych umów (np. podmiot świadczący usługi hostingu poczty elektronicznej). Ponadto dane mogą być przekazane podmiotowi, z usług którego korzysta Administrator przeprowadzając </w:t>
      </w:r>
      <w:r w:rsidR="0008525F" w:rsidRPr="00355603">
        <w:rPr>
          <w:sz w:val="12"/>
          <w:szCs w:val="12"/>
          <w:lang w:val="pl-PL"/>
        </w:rPr>
        <w:t>konsultacje społeczne</w:t>
      </w:r>
      <w:r w:rsidRPr="00355603">
        <w:rPr>
          <w:sz w:val="12"/>
          <w:szCs w:val="12"/>
          <w:lang w:val="pl-PL"/>
        </w:rPr>
        <w:t xml:space="preserve">, któremu zlecono opracowanie projektu „Strategii Rozwoju </w:t>
      </w:r>
      <w:r w:rsidR="00355603" w:rsidRPr="00355603">
        <w:rPr>
          <w:sz w:val="12"/>
          <w:szCs w:val="12"/>
          <w:lang w:val="pl-PL"/>
        </w:rPr>
        <w:t>Gminy Szudziałowo na lata 2026-2035</w:t>
      </w:r>
      <w:r w:rsidRPr="00355603">
        <w:rPr>
          <w:sz w:val="12"/>
          <w:szCs w:val="12"/>
          <w:lang w:val="pl-PL"/>
        </w:rPr>
        <w:t>”.</w:t>
      </w:r>
    </w:p>
    <w:p w14:paraId="57BABE8B"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Państwa dane osobowe będą przechowywane przez okres niezbędny do realizacji celów określonych w pkt. 3, a po tym czasie przez okres oraz w zakresie wymaganym przez przepisy powszechnie obowiązującego prawa, w tym dotyczące archiwizacji dokumentacji. </w:t>
      </w:r>
    </w:p>
    <w:p w14:paraId="322CC63F"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Posiadają Państwo prawo dostępu do treści Państwa danych oraz prawo do żądania ich sprostowania, prawo do żądania ich usunięcia, żądania ograniczenia przetwarzania Państwa danych oraz prawo wniesienia sprzeciwu wobec ich przetwarzania, w okolicznościach wskazanych w RODO. </w:t>
      </w:r>
    </w:p>
    <w:p w14:paraId="7ABE1A00" w14:textId="12BF80D2"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Podanie danych osobowych jest dobrowolne, lecz niezbędne do zgłoszenia udziału w </w:t>
      </w:r>
      <w:r w:rsidR="00355603">
        <w:rPr>
          <w:sz w:val="12"/>
          <w:szCs w:val="12"/>
          <w:lang w:val="pl-PL"/>
        </w:rPr>
        <w:t>konsultacjach społecznych</w:t>
      </w:r>
      <w:r w:rsidRPr="0008525F">
        <w:rPr>
          <w:sz w:val="12"/>
          <w:szCs w:val="12"/>
          <w:lang w:val="pl-PL"/>
        </w:rPr>
        <w:t>.</w:t>
      </w:r>
    </w:p>
    <w:p w14:paraId="69F87E43"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Mają Państwo prawo do wniesienia skargi do Prezesa Urzędu Ochrony Danych Osobowych, ul. Stawki 2, 00-193 Warszawa, gdy uznają Państwo, iż przetwarzanie Państwa danych osobowych narusza przepisy RODO.</w:t>
      </w:r>
    </w:p>
    <w:p w14:paraId="4FF51C31" w14:textId="40C77BC6" w:rsidR="0066675A" w:rsidRPr="0008525F" w:rsidRDefault="00F43F07" w:rsidP="00D51B35">
      <w:pPr>
        <w:pStyle w:val="Akapitzlist"/>
        <w:numPr>
          <w:ilvl w:val="0"/>
          <w:numId w:val="2"/>
        </w:numPr>
        <w:spacing w:after="160" w:line="240" w:lineRule="auto"/>
        <w:jc w:val="both"/>
        <w:rPr>
          <w:sz w:val="12"/>
          <w:szCs w:val="12"/>
          <w:lang w:val="pl-PL"/>
        </w:rPr>
      </w:pPr>
      <w:r w:rsidRPr="0008525F">
        <w:rPr>
          <w:sz w:val="12"/>
          <w:szCs w:val="12"/>
          <w:lang w:val="pl-PL"/>
        </w:rPr>
        <w:t>Państwa dane osobowe mogą być przetwarzane w sposób zautomatyzowany i nie będą profilowane.</w:t>
      </w:r>
    </w:p>
    <w:sectPr w:rsidR="0066675A" w:rsidRPr="0008525F" w:rsidSect="006C4542">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756C5" w14:textId="77777777" w:rsidR="00744E1A" w:rsidRDefault="00744E1A" w:rsidP="008C6786">
      <w:pPr>
        <w:spacing w:after="0" w:line="240" w:lineRule="auto"/>
      </w:pPr>
      <w:r>
        <w:separator/>
      </w:r>
    </w:p>
  </w:endnote>
  <w:endnote w:type="continuationSeparator" w:id="0">
    <w:p w14:paraId="22BAB3C3" w14:textId="77777777" w:rsidR="00744E1A" w:rsidRDefault="00744E1A" w:rsidP="008C6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578C9" w14:textId="77777777" w:rsidR="00744E1A" w:rsidRDefault="00744E1A" w:rsidP="008C6786">
      <w:pPr>
        <w:spacing w:after="0" w:line="240" w:lineRule="auto"/>
      </w:pPr>
      <w:r>
        <w:separator/>
      </w:r>
    </w:p>
  </w:footnote>
  <w:footnote w:type="continuationSeparator" w:id="0">
    <w:p w14:paraId="791B72DE" w14:textId="77777777" w:rsidR="00744E1A" w:rsidRDefault="00744E1A" w:rsidP="008C6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1130"/>
    <w:multiLevelType w:val="hybridMultilevel"/>
    <w:tmpl w:val="EAF43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1491AF1"/>
    <w:multiLevelType w:val="hybridMultilevel"/>
    <w:tmpl w:val="8634E6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34166499">
    <w:abstractNumId w:val="0"/>
  </w:num>
  <w:num w:numId="2" w16cid:durableId="16145085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6A"/>
    <w:rsid w:val="000261F7"/>
    <w:rsid w:val="000351C9"/>
    <w:rsid w:val="0003615F"/>
    <w:rsid w:val="0005286A"/>
    <w:rsid w:val="00085223"/>
    <w:rsid w:val="0008525F"/>
    <w:rsid w:val="000C720A"/>
    <w:rsid w:val="001860DB"/>
    <w:rsid w:val="001C0FEE"/>
    <w:rsid w:val="002173B5"/>
    <w:rsid w:val="002D49E0"/>
    <w:rsid w:val="002D5A36"/>
    <w:rsid w:val="0034278B"/>
    <w:rsid w:val="00355603"/>
    <w:rsid w:val="003567A1"/>
    <w:rsid w:val="003734E1"/>
    <w:rsid w:val="003E6524"/>
    <w:rsid w:val="004152E5"/>
    <w:rsid w:val="004573C6"/>
    <w:rsid w:val="00472FE5"/>
    <w:rsid w:val="005F6059"/>
    <w:rsid w:val="006207F6"/>
    <w:rsid w:val="0066675A"/>
    <w:rsid w:val="006C10A2"/>
    <w:rsid w:val="006C4542"/>
    <w:rsid w:val="006F67EC"/>
    <w:rsid w:val="00744E1A"/>
    <w:rsid w:val="00757C4F"/>
    <w:rsid w:val="007B797B"/>
    <w:rsid w:val="008C6786"/>
    <w:rsid w:val="009C5142"/>
    <w:rsid w:val="00A3543D"/>
    <w:rsid w:val="00AC26B7"/>
    <w:rsid w:val="00AC5C4C"/>
    <w:rsid w:val="00B00DF9"/>
    <w:rsid w:val="00B01B6D"/>
    <w:rsid w:val="00B24A6E"/>
    <w:rsid w:val="00B737BF"/>
    <w:rsid w:val="00BE1CC2"/>
    <w:rsid w:val="00BF17BA"/>
    <w:rsid w:val="00BF76C8"/>
    <w:rsid w:val="00C46FFC"/>
    <w:rsid w:val="00CF46C7"/>
    <w:rsid w:val="00D11107"/>
    <w:rsid w:val="00D51B35"/>
    <w:rsid w:val="00DB0083"/>
    <w:rsid w:val="00DF0891"/>
    <w:rsid w:val="00DF3B0A"/>
    <w:rsid w:val="00E06E3D"/>
    <w:rsid w:val="00E132FE"/>
    <w:rsid w:val="00E57887"/>
    <w:rsid w:val="00E64659"/>
    <w:rsid w:val="00F43F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5358D"/>
  <w15:docId w15:val="{A1CEE246-16D2-43F2-90F8-F59BC0D7B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05286A"/>
    <w:pPr>
      <w:ind w:left="720"/>
      <w:contextualSpacing/>
    </w:pPr>
  </w:style>
  <w:style w:type="table" w:styleId="Tabela-Siatka">
    <w:name w:val="Table Grid"/>
    <w:basedOn w:val="Standardowy"/>
    <w:uiPriority w:val="59"/>
    <w:rsid w:val="00052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05286A"/>
    <w:rPr>
      <w:color w:val="0000FF" w:themeColor="hyperlink"/>
      <w:u w:val="single"/>
    </w:rPr>
  </w:style>
  <w:style w:type="paragraph" w:styleId="Nagwek">
    <w:name w:val="header"/>
    <w:basedOn w:val="Normalny"/>
    <w:link w:val="NagwekZnak"/>
    <w:uiPriority w:val="99"/>
    <w:unhideWhenUsed/>
    <w:rsid w:val="008C678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6786"/>
  </w:style>
  <w:style w:type="paragraph" w:styleId="Stopka">
    <w:name w:val="footer"/>
    <w:basedOn w:val="Normalny"/>
    <w:link w:val="StopkaZnak"/>
    <w:uiPriority w:val="99"/>
    <w:unhideWhenUsed/>
    <w:rsid w:val="008C678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6786"/>
  </w:style>
  <w:style w:type="character" w:styleId="Nierozpoznanawzmianka">
    <w:name w:val="Unresolved Mention"/>
    <w:basedOn w:val="Domylnaczcionkaakapitu"/>
    <w:uiPriority w:val="99"/>
    <w:semiHidden/>
    <w:unhideWhenUsed/>
    <w:rsid w:val="00CF46C7"/>
    <w:rPr>
      <w:color w:val="605E5C"/>
      <w:shd w:val="clear" w:color="auto" w:fill="E1DFDD"/>
    </w:rPr>
  </w:style>
  <w:style w:type="character" w:customStyle="1" w:styleId="AkapitzlistZnak">
    <w:name w:val="Akapit z listą Znak"/>
    <w:basedOn w:val="Domylnaczcionkaakapitu"/>
    <w:link w:val="Akapitzlist"/>
    <w:uiPriority w:val="34"/>
    <w:rsid w:val="00F43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82579">
      <w:bodyDiv w:val="1"/>
      <w:marLeft w:val="0"/>
      <w:marRight w:val="0"/>
      <w:marTop w:val="0"/>
      <w:marBottom w:val="0"/>
      <w:divBdr>
        <w:top w:val="none" w:sz="0" w:space="0" w:color="auto"/>
        <w:left w:val="none" w:sz="0" w:space="0" w:color="auto"/>
        <w:bottom w:val="none" w:sz="0" w:space="0" w:color="auto"/>
        <w:right w:val="none" w:sz="0" w:space="0" w:color="auto"/>
      </w:divBdr>
    </w:div>
    <w:div w:id="453255555">
      <w:bodyDiv w:val="1"/>
      <w:marLeft w:val="0"/>
      <w:marRight w:val="0"/>
      <w:marTop w:val="0"/>
      <w:marBottom w:val="0"/>
      <w:divBdr>
        <w:top w:val="none" w:sz="0" w:space="0" w:color="auto"/>
        <w:left w:val="none" w:sz="0" w:space="0" w:color="auto"/>
        <w:bottom w:val="none" w:sz="0" w:space="0" w:color="auto"/>
        <w:right w:val="none" w:sz="0" w:space="0" w:color="auto"/>
      </w:divBdr>
    </w:div>
    <w:div w:id="595669634">
      <w:bodyDiv w:val="1"/>
      <w:marLeft w:val="0"/>
      <w:marRight w:val="0"/>
      <w:marTop w:val="0"/>
      <w:marBottom w:val="0"/>
      <w:divBdr>
        <w:top w:val="none" w:sz="0" w:space="0" w:color="auto"/>
        <w:left w:val="none" w:sz="0" w:space="0" w:color="auto"/>
        <w:bottom w:val="none" w:sz="0" w:space="0" w:color="auto"/>
        <w:right w:val="none" w:sz="0" w:space="0" w:color="auto"/>
      </w:divBdr>
    </w:div>
    <w:div w:id="727531941">
      <w:bodyDiv w:val="1"/>
      <w:marLeft w:val="0"/>
      <w:marRight w:val="0"/>
      <w:marTop w:val="0"/>
      <w:marBottom w:val="0"/>
      <w:divBdr>
        <w:top w:val="none" w:sz="0" w:space="0" w:color="auto"/>
        <w:left w:val="none" w:sz="0" w:space="0" w:color="auto"/>
        <w:bottom w:val="none" w:sz="0" w:space="0" w:color="auto"/>
        <w:right w:val="none" w:sz="0" w:space="0" w:color="auto"/>
      </w:divBdr>
    </w:div>
    <w:div w:id="1371295271">
      <w:bodyDiv w:val="1"/>
      <w:marLeft w:val="0"/>
      <w:marRight w:val="0"/>
      <w:marTop w:val="0"/>
      <w:marBottom w:val="0"/>
      <w:divBdr>
        <w:top w:val="none" w:sz="0" w:space="0" w:color="auto"/>
        <w:left w:val="none" w:sz="0" w:space="0" w:color="auto"/>
        <w:bottom w:val="none" w:sz="0" w:space="0" w:color="auto"/>
        <w:right w:val="none" w:sz="0" w:space="0" w:color="auto"/>
      </w:divBdr>
    </w:div>
    <w:div w:id="203739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spektor.ochronydanych@szudzialowo-gmin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439</Words>
  <Characters>2638</Characters>
  <Application>Microsoft Office Word</Application>
  <DocSecurity>0</DocSecurity>
  <Lines>21</Lines>
  <Paragraphs>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Sztando</dc:creator>
  <cp:lastModifiedBy>Aneta Maliszewska</cp:lastModifiedBy>
  <cp:revision>2</cp:revision>
  <cp:lastPrinted>2025-08-01T07:14:00Z</cp:lastPrinted>
  <dcterms:created xsi:type="dcterms:W3CDTF">2025-08-01T07:15:00Z</dcterms:created>
  <dcterms:modified xsi:type="dcterms:W3CDTF">2025-08-01T07:15:00Z</dcterms:modified>
</cp:coreProperties>
</file>